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13.03-17.03.2023ж.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балабақшадағы тәртібі жайлы әңгімелесу.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Табиғат бұрышындағы кезекшілікті ұйымдастыру: табиғат мүйісіндегі мекендеушілерді күте білу.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Табиғат бұрышындағы кезекшілікті ұйымдастыру: табиғат мүйісіндегі мекендеушілерді күте білу.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Үстел үстіне ыдыс-аяқтарды, нан салатын ыдысты, шыны аяқтарды, шұңғыл табақты, майлық салатын ыдыстарды, тамақ ішу жабдықтарын: қасық, шанышқы, пышақты қойып шығу іскерліктерін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Ойыншықтар мен көмекші құралдарды өз бетінше және эстетикалық түрде орналастыру, шкафтарда тәртіпті сақтау, шаңды сүрту іскерліктерін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Даму орталықтарында кезекшілікті ұйымдастыру.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халқының салт-дәстүрлеріне саяхат" дидактикалық ойыны.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тәрбиеленушілердің қазақ халқының салт-дәстүрлері жайлы білімдерін жинақтау, білетін және үйренген ақпараттарын өзара ұштастырып, сын тұрғысынан ойлауға, талқылауға үйрету, салт-дәстүрлерді құрметтеп, қадірлей білуге, мейірімділікке тәрбиелеу.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"Әдемі кілемшелер" дидактикалық ойыны.</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бөліктерден кілемше жасауға үйрету; қабылдау, ес, зейін үрдістерін дамыту; ұйымшылдыққа тәрбиелеу.</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"Киіз үйді құрастыр" дидактикалық ойыны.</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ойлау қабілеттерін дамыту, қағаз қиындыларынан киіз үйді құрастыру.</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қазір біз "Киіз үйді құрастыр" дидактикалық ойынын ойнаймыз. Ойынның шарты: алдарыңда киіз үйді құрастыратын қиындылар бар. Мен ретімен киіз бөліктерін атап отырамын, сендер ойланбастан сол бөлікті тез алып, қағаз бетіне қойып, құрастырып шығасыңдар. Кідіріп қалған жұмыстар есепке алынбайды. Педагог балалармен бірге ойынды қадағалап отырады, соңында жақсы ойнаған балаларға киіз үй бейнеленген таңбалауыштар үлестіріледі.</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(жапсыру)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Хан алшы</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«Хан алшы» ─ қазақ халқының ұлттық ойындарының бірі асық ойынының бір түрі. Ойынға 5 немесе 10 бала қатысады. Көп асықтың ең ірісі қызыл түске боялады. Бұл асық «Хан асығы» болып саналады. Асықтар тізіп қойған соң, ойын бастаушы «Хан асығымен» оларды көздеп, құлатады. Құлаған асықтарды жинап алады. Егер «Хан асығы» бүк, шік, тайқы қалыптарымен түссе, ойын бастаушы жақын құлаған асықтарды ата береді.</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ойын бастаушы асықтарды қолымен құлатып алса немесе басқа асықтарымен атса, онда ойынды келесі бала жалғастырады. Ең соңында,</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«Хан асығы» кімнің қасында қалса, сол бала жеңіске жетеді. Келесі ойынды жеңіске жеткен бала жалғастырады.</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"Бір-бір кесе алайық".</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көркем сөзді айтып, білгілі қимылдарды жасауға үйрету; дыбыстық тіл мәдениетін дамыту; қуанышқа бөленуге баулу.</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Дастархан дайын болса, (алақандарды өзара уқалау)</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Қонақтарға жайылса. (шапалақтау)</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Бір-бір кесе алайық, (екі алақанды қырынан қосып, кесе ұқсас пішінді құру)</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Суыды ма, қарайық. (жасанды кесе ішіне, алақандардың ішкі жағына үрлеу)</w:t>
            </w:r>
          </w:p>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негізгі тұрыс.</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Екі жаққа созылған қолдарды жоғары көтеру-қолдарды түсіру.</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қолды кеуде тұсында бүгіп ұстап, етпетімен жату.</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алға созып, қарағай бүршіктерін нұсқаушыға көрсету; алға тік қарап, қарағай бүршіктерін иыққа қою.</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Дененің жоғарғы бөлігін қатты имеуге тырысу керек.</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қолды екі жанға қойып, шалқадан жату. Қол мен аяқты бір уақытта көтеру, қолды тобыққа тигізу.</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Бастапқы қалыпқа оралу.</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негізгі тұрыс.</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Қарағай бүршіктерін ұстап, бір орында тұрып секіру. Баяу жүру.</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082">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ғой қасығым,</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 жеймін асымды.</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тамақ, міне шай,</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Тым асықпай, жеші жәй.</w:t>
            </w:r>
          </w:p>
          <w:p w:rsidR="00000000" w:rsidDel="00000000" w:rsidP="00000000" w:rsidRDefault="00000000" w:rsidRPr="00000000" w14:paraId="00000087">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Салт-дәстүр. Наурыз көже</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Ұлыстың ұлы күні әр үйде пісірілетін жеті дәмнентұратын</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қасиетті әрі дәстүрлі көже. Бұл көжеден барлық адам ауыз тиюге тиіс және оны әр үй дайындайды.</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көңіл-күй мен ұйымдастырылған іс-әрекетені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Көтеріліп шаңырақ,</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Уықтары шаншылар.</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Керегелер керіліп,</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Өрімдей боп өрілер.</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Бәріміз жүрсек айналып,</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Киіз үй болып көрінер.</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Зейінді дамытуға арналған жаттығу. "Зат іздеу".</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Ойынға қатысатын балалар бөлмеден шығады. Осы уақытта кішкентай бір затты (сақина, өшіргіш) көрінетін жерге қойыңыз. Балалар бөлмеге кезектесіп кіреді; оларға бөлмені айналып шығып, қандай жаңа зат пайда болғанын атауға мүмкіндік беріледі. Тапсырманы орындай алмаған бала айып ұпаймен келесі айналымға өтеді.</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«Әдепті сөздер шеңбері»</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мақсат-міндеттері: сыпайы қарым-қатынас жасауға үйрету, зейінділікке, мейірімділікке баулу.</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шеңберге тұрады, бір-біріне ойыншықты бере отырып, әдепті сөздер айтады.</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әлеуметтік-эмоционалды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«Менің көңіл-күйім»</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мақсат-міндеттері: мейрімділікке, жақын адамның көңіл-күйін көре білуге тәрбиелеу .</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кезек-кезек жылдың қай мезгілі, табиғат құбылысы, ауа-райы олардың бүгінгі көңіл-күйіне ұқсас екенін айтады.</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Салыстыруды тәрбиеші бастауы тиіс: «Менің көңіл-күйім көгілдір аспандағы ақ ұлпа бұлттарға ұқсайды, сенің көңіл-күйің қандай?» деп, балаларды ойынға тартады. Ойынның соңында тәрбиеші қорытындылайды – бүгін топтың көңіл-күйі қандай: көңілсіз, көңілді, күлкілі, ызалы екенін айтады.</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Қолайсыз ауа-райы, суық, жаңбыр, түнерген аспан сияқты агрессивті элементтер эмоционалды күйзелісті көрсететінін түсіндіру керек.</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әлеуметтік-эмоционалды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бір-біріне қарама-қарсы тұрып, ұл балалар құшақтасып, қыз балалар қол алысып Наурызға арнап өз тілектерін білдіреді.</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Наурыз мерекесі құтты болсын!</w:t>
            </w:r>
          </w:p>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көп болсын!</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Жақсылық мол болсын!</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Береке - бірлік болсын!</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әлеуметтік-эмоционалды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"Наурыз келді, алақай!"</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жетілдіру; шеңбер бойымен бір-бірінің қолынан ұстап жүгіруге үйрету; 4-6 м қашықтыққа тура бағытта еңбектеуге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"Наурыз құтты болсын!"</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тізені биікке көтере отырып жүру дағдыларын дамыту; арқан бойымен жүру кезінде тепе-теңдікті сақтау дағдыларын қалыптастыру; гимнастикалық қабырға бойымен жоғары өрмелеу және одан төмен түсу дағдыларын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 келді, алақай!"</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әнді орындау кезінде оның сипатын ажырата білу қабілетін қалыптастыру; әнді топпен орындау дағдыларына жаттықтыру; музыка әуенімен бірге би қимылдарын және адым жаттығуларын үйлесімді орындауға үйрету; музыкалық аспапта (қасықпен) ойнау қабілеті мен дыбысты есту қабілетін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"Наурыз мерекесі келді".</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көлбеу қойылған тақтай үстінде жүруге үйрету; бір орыннан ұзындыққа секіру дағдыларын дамыту; негізгі қасиеттерді-шапшаңдық, ептілікті дамыту; құм салынған қапшықшаны оң және сол қолымен алысқа лақтыру дағдыларын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Наурызым, армысың!</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«Наурыз мейрамы» тақырыбына байланысты қазақ тіліндегі мәтінді тыңдауды және түсінуді, Наурыз тойының нышандарын білдіретін барлық сөздерді қолдануды, зат есім мен етістіктен тұратын сөз тіркестерін таңдауды үйретуді аяқтау.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Қоғамдық өмір құбылыстарын бақылау: "Жүретін бөлік". (қоршаған ортамен танысу, сөйлеуді дамыту)</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байқағыштығын, ойлау қабілеттерін дамыту.</w:t>
            </w:r>
          </w:p>
          <w:p w:rsidR="00000000" w:rsidDel="00000000" w:rsidP="00000000" w:rsidRDefault="00000000" w:rsidRPr="00000000" w14:paraId="000000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Шығармашылық тапсырмалар: "Кел, ойнайық, балақай!" (әлеуметтік-эмоционалды дағдылар)</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пантомимикалық дағдыларды дамыту, эмоционалды көңіл-күйлерін көтеруге ​​ықпал ету.</w:t>
            </w:r>
          </w:p>
          <w:p w:rsidR="00000000" w:rsidDel="00000000" w:rsidP="00000000" w:rsidRDefault="00000000" w:rsidRPr="00000000" w14:paraId="000000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"Жоғары". (дене шынықтыру)</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физикалық қасиеттерін, ептілігін, бұлшық ет, тыныс алу қимылдарын дамыту.</w:t>
            </w:r>
          </w:p>
          <w:p w:rsidR="00000000" w:rsidDel="00000000" w:rsidP="00000000" w:rsidRDefault="00000000" w:rsidRPr="00000000" w14:paraId="000000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"Қуып жет". (дене шынықтыру)</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жүгіру жылдамдығын, төзімділікті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Теректің бүршігін бақылау. (қоршаған ортамен танысу, сөйлеуді дамыту)</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учаскедегі ағаштармен танысуды жалғастыру; бүршік жапырақтың үйі деген түсінік қалыптастыру.</w:t>
            </w:r>
          </w:p>
          <w:p w:rsidR="00000000" w:rsidDel="00000000" w:rsidP="00000000" w:rsidRDefault="00000000" w:rsidRPr="00000000" w14:paraId="000000D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(бұтақтар мен ескі жапырақтарды жинау). </w:t>
            </w:r>
            <w:r w:rsidDel="00000000" w:rsidR="00000000" w:rsidRPr="00000000">
              <w:rPr>
                <w:rFonts w:ascii="Times New Roman" w:cs="Times New Roman" w:eastAsia="Times New Roman" w:hAnsi="Times New Roman"/>
                <w:b w:val="1"/>
                <w:sz w:val="24"/>
                <w:szCs w:val="24"/>
                <w:rtl w:val="0"/>
              </w:rPr>
              <w:t xml:space="preserve">(еңбек іс-әрекеті)</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бірлесіп жұмыс істеуге деген ұмтылысты насихаттау, бір-бірімен сөйлесу қуанышын сезіну.</w:t>
            </w:r>
          </w:p>
          <w:p w:rsidR="00000000" w:rsidDel="00000000" w:rsidP="00000000" w:rsidRDefault="00000000" w:rsidRPr="00000000" w14:paraId="000000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"Жүгіріп секір", "Кім жол бойымен жылдам жүгіреді?" (дене шынықтыру)</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ұшу кезінде жақсы секіру техникасына қол жеткізу.</w:t>
            </w:r>
          </w:p>
          <w:p w:rsidR="00000000" w:rsidDel="00000000" w:rsidP="00000000" w:rsidRDefault="00000000" w:rsidRPr="00000000" w14:paraId="000000D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w:t>
            </w:r>
            <w:r w:rsidDel="00000000" w:rsidR="00000000" w:rsidRPr="00000000">
              <w:rPr>
                <w:rFonts w:ascii="Times New Roman" w:cs="Times New Roman" w:eastAsia="Times New Roman" w:hAnsi="Times New Roman"/>
                <w:sz w:val="24"/>
                <w:szCs w:val="24"/>
                <w:rtl w:val="0"/>
              </w:rPr>
              <w:t xml:space="preserve"> бөренемен жүру техникасын жетілдіру.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бөренемен жүру кезінде тепе-теңдік дағдыларын бекіту.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Көктемде қайың ағаштарын бақылау. (қоршаған ортамен танысу, сөйлеуді дамыту)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ағаштардың көктемде тіршілік ету ерекшеліктері туралы білімдерін қалыптастыру; өсімдіктерге деген құрмет сезімін тәрбиелеу.</w:t>
            </w:r>
          </w:p>
          <w:p w:rsidR="00000000" w:rsidDel="00000000" w:rsidP="00000000" w:rsidRDefault="00000000" w:rsidRPr="00000000" w14:paraId="000000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"Табиғаттың жас көмекшілері" операциясы. (еңбекке баулу)</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байқау қабілетін дамыту, тіршілік иелеріне қолайлы жағдай жасауға ұмтылу, табиғаттағы мінез-құлық ережелерін сақтау.</w:t>
            </w:r>
          </w:p>
          <w:p w:rsidR="00000000" w:rsidDel="00000000" w:rsidP="00000000" w:rsidRDefault="00000000" w:rsidRPr="00000000" w14:paraId="000000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w:t>
            </w:r>
            <w:r w:rsidDel="00000000" w:rsidR="00000000" w:rsidRPr="00000000">
              <w:rPr>
                <w:rFonts w:ascii="Times New Roman" w:cs="Times New Roman" w:eastAsia="Times New Roman" w:hAnsi="Times New Roman"/>
                <w:sz w:val="24"/>
                <w:szCs w:val="24"/>
                <w:rtl w:val="0"/>
              </w:rPr>
              <w:t xml:space="preserve"> "Айна", "Күн мен түн".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қимылдардың көркемдігі мен мәнерлілігін дамыту.</w:t>
            </w:r>
          </w:p>
          <w:p w:rsidR="00000000" w:rsidDel="00000000" w:rsidP="00000000" w:rsidRDefault="00000000" w:rsidRPr="00000000" w14:paraId="000000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 "Дорба". (дене шынықтыру)</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екі аяқпен секіру іскерліктерін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 кезіндегі аспанды бақылау. (қоршаған ортамен танысу, сөйлеуді дамыту)</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аспанның түсіне, бұлттардың өзгеруіне, күннің көкжиектен жоғары орналасуына байланысты көктем белгілерін байқауға үйрету.</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w:t>
            </w:r>
            <w:r w:rsidDel="00000000" w:rsidR="00000000" w:rsidRPr="00000000">
              <w:rPr>
                <w:rFonts w:ascii="Times New Roman" w:cs="Times New Roman" w:eastAsia="Times New Roman" w:hAnsi="Times New Roman"/>
                <w:sz w:val="24"/>
                <w:szCs w:val="24"/>
                <w:rtl w:val="0"/>
              </w:rPr>
              <w:t xml:space="preserve"> (балаларға аймақты қардан тазартуға көмектесу).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қамқор болуға, достыққа тәрбиелеу.</w:t>
            </w:r>
          </w:p>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w:t>
            </w:r>
            <w:r w:rsidDel="00000000" w:rsidR="00000000" w:rsidRPr="00000000">
              <w:rPr>
                <w:rFonts w:ascii="Times New Roman" w:cs="Times New Roman" w:eastAsia="Times New Roman" w:hAnsi="Times New Roman"/>
                <w:sz w:val="24"/>
                <w:szCs w:val="24"/>
                <w:rtl w:val="0"/>
              </w:rPr>
              <w:t xml:space="preserve">"Біз көңілді балалармыз".</w:t>
            </w:r>
            <w:r w:rsidDel="00000000" w:rsidR="00000000" w:rsidRPr="00000000">
              <w:rPr>
                <w:rFonts w:ascii="Times New Roman" w:cs="Times New Roman" w:eastAsia="Times New Roman" w:hAnsi="Times New Roman"/>
                <w:b w:val="1"/>
                <w:sz w:val="24"/>
                <w:szCs w:val="24"/>
                <w:rtl w:val="0"/>
              </w:rPr>
              <w:t xml:space="preserve"> (дене шынықтыру)</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ойын ережелерін бекіту, ептілік жылдамдығын дамыту.</w:t>
            </w:r>
          </w:p>
          <w:p w:rsidR="00000000" w:rsidDel="00000000" w:rsidP="00000000" w:rsidRDefault="00000000" w:rsidRPr="00000000" w14:paraId="000000E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r w:rsidDel="00000000" w:rsidR="00000000" w:rsidRPr="00000000">
              <w:rPr>
                <w:rFonts w:ascii="Times New Roman" w:cs="Times New Roman" w:eastAsia="Times New Roman" w:hAnsi="Times New Roman"/>
                <w:sz w:val="24"/>
                <w:szCs w:val="24"/>
                <w:rtl w:val="0"/>
              </w:rPr>
              <w:t xml:space="preserve"> "Ең жылдам".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жылдам жүгіру кезінде жаттығу; ептілікті, физикалық қасиеттерді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Құрылыс жабдықтарын бақылау. (қоршаған ортамен танысу, сөйлеуді дамыту)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құрылыстың әртүрлі кезеңдеріндегі технологияның рөлі туралы, құрылысшы мамандығы туралы білімдерін бекіту және кеңейту; ересектердің еңбегіне құрмет сезімін дамыту.</w:t>
            </w:r>
          </w:p>
          <w:p w:rsidR="00000000" w:rsidDel="00000000" w:rsidP="00000000" w:rsidRDefault="00000000" w:rsidRPr="00000000" w14:paraId="000000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(ересектерге ағаш отырғызуға көмектесу</w:t>
            </w:r>
            <w:r w:rsidDel="00000000" w:rsidR="00000000" w:rsidRPr="00000000">
              <w:rPr>
                <w:rFonts w:ascii="Times New Roman" w:cs="Times New Roman" w:eastAsia="Times New Roman" w:hAnsi="Times New Roman"/>
                <w:sz w:val="24"/>
                <w:szCs w:val="24"/>
                <w:rtl w:val="0"/>
              </w:rPr>
              <w:t xml:space="preserve"> (ағашты ұстау, отырғызғаннан кейін суару).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еңбекке және табиғатқа құрметпен қараудың үлгісін көрсету.</w:t>
            </w:r>
          </w:p>
          <w:p w:rsidR="00000000" w:rsidDel="00000000" w:rsidP="00000000" w:rsidRDefault="00000000" w:rsidRPr="00000000" w14:paraId="000000E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w:t>
            </w:r>
            <w:r w:rsidDel="00000000" w:rsidR="00000000" w:rsidRPr="00000000">
              <w:rPr>
                <w:rFonts w:ascii="Times New Roman" w:cs="Times New Roman" w:eastAsia="Times New Roman" w:hAnsi="Times New Roman"/>
                <w:sz w:val="24"/>
                <w:szCs w:val="24"/>
                <w:rtl w:val="0"/>
              </w:rPr>
              <w:t xml:space="preserve">"Ормандағы аю", "Лақтырып, ұстап ал".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белгі бойынша жылдам қозғалу қабілетін бекіту; қозғалысты жақсарту.</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w:t>
            </w:r>
            <w:r w:rsidDel="00000000" w:rsidR="00000000" w:rsidRPr="00000000">
              <w:rPr>
                <w:rFonts w:ascii="Times New Roman" w:cs="Times New Roman" w:eastAsia="Times New Roman" w:hAnsi="Times New Roman"/>
                <w:sz w:val="24"/>
                <w:szCs w:val="24"/>
                <w:rtl w:val="0"/>
              </w:rPr>
              <w:t xml:space="preserve"> бөренемен жүру.</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тепе-теңдікті сақтау қабілетін бекіту.</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0FF">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ғой қасығым,</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 жеймін асымды.</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тамақ, міне шай,</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Тым асықпай, жеші жәй.</w:t>
            </w:r>
          </w:p>
          <w:p w:rsidR="00000000" w:rsidDel="00000000" w:rsidP="00000000" w:rsidRDefault="00000000" w:rsidRPr="00000000" w14:paraId="00000104">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Салт-дәстүр. Наурыз көже</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Ұлыстың ұлы күні әр үйде пісірілетін жеті дәмнентұратын</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қасиетті әрі дәстүрлі көже. Бұл көжеден барлық адам ауыз тиюге тиіс және оны әр үй дайындайды.</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Қайық жаттығуы (ішпен жату, қолдар иектің астында, жоғары тартылып, еңкею, тербелу).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"Дастарханды жаямыз"</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Наурыз мейрамына қатысты қонақты күту рәсімімен таныстыру, ыдыстардың атауларын қайталау; «сиқырлы» сөздер мен әдептіліктің қарапайым ережелері жөнінде мағлұмат беру.</w:t>
            </w:r>
          </w:p>
          <w:p w:rsidR="00000000" w:rsidDel="00000000" w:rsidP="00000000" w:rsidRDefault="00000000" w:rsidRPr="00000000" w14:paraId="00000125">
            <w:pPr>
              <w:widowControl w:val="0"/>
              <w:rPr>
                <w:rFonts w:ascii="Times New Roman" w:cs="Times New Roman" w:eastAsia="Times New Roman" w:hAnsi="Times New Roman"/>
                <w:b w:val="1"/>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 салайық".</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кірпіштерді еден қалпында жатқан екі қос білеудің үш жағы бойына тігінен қойып, қабырғаларды қалап, үстінен екі призмамен, шатырмен жауып, үй құрастыруға үйрету; құрастыру барысын, құрылыс материалдарының қалпын үнемі түзеп отыруға бейімдеу.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"Дастарқанды жаямыз" дидактикалық ойыны.</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үстелге қойылатын ыдыстар мен азық-түліктерді атап айтқызу, қонақ күту дәстүрімен таныстыру.</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балалардың алдында дастарқанды жаю тәртібі көрсетіледі. Бір бала шақырылып педагогтің тапсырмасын орындайды. Кезекпен дастарқанға қойылған ыдыстар аталып, қажеті анықталады.</w:t>
            </w:r>
          </w:p>
          <w:p w:rsidR="00000000" w:rsidDel="00000000" w:rsidP="00000000" w:rsidRDefault="00000000" w:rsidRPr="00000000" w14:paraId="000001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12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"Қонақ күтеміз" сөздік жаттығуы.</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Мінекей, қонақтар келіп қалыпты. Олар сендерге шашу сыйлайды.</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Кәмпиттен шашу жасау.</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кәмпиттерді теріп алғаннан кейін, орындарына отырады.</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 қонақтар, мерекелі дастарханнан дәм татып, шай ішіңдер! (шай құюды көрсету)</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мен Данаға: "Дана, бауырсақ же" - деп ұсынамын.</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Салтанат, сен қонжыққа не дейсің? "Қонжық, шелпек же! Ас болсын!"</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Іңкәр (Батыр, Жомарт), Данаға (қонаққа) сен не дейсің? Дұрыс, шай іш (бауырсақ же).</w:t>
            </w:r>
          </w:p>
          <w:p w:rsidR="00000000" w:rsidDel="00000000" w:rsidP="00000000" w:rsidRDefault="00000000" w:rsidRPr="00000000" w14:paraId="000001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"Наурыз гүлдері".</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наурыз гүлдерін бақылай отырып, олардың қар астынан пайда болатын ерекше белгілерін қабылдау барысында қарапайым тәжірибе және зерттеу дағдылары мен қызығушылықтарын, ойлауы мен тілін дамыту. Наурыз гүлдері туралы білімдерін қалыптастыру.</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"Сүттен жасалатын тағамдарды ата" дидактикалық ойыны.</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сүттен жасалатын тағамдарды ажырату іскерліктерін дамыту.</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қазір біз "Сүттен жасалатын тағамдарды ата" ойынын ойнаймыз. Ол үшін екі топқа бөлінесіңдер. Орындықтарға жайғасып алыңдар. Енді, мен музыканы қосамын, сол музыка аяқталғанша, сендер топпен ақылдасып, қандай сүттен жасалатын тағамдар бар, соларды атайсыңдар. Қай топ тағамдар санын көп айтады, сол топ жеңеді. Жақсы ойнаған топтың балаларына қазақтың ұлттық киімдері бейнеленген таңбалауыштар үлестіріледі. Педагог:</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маған портфолиоларыңды ашып көрсетіңдерші! Жарайсыңдар, енді таңбалауыштарыңды салып қойыңдар.</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"Әдептілік" тақпағын айтқызу.</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"Әдептілік" (Өмірбай Өмірзақов).</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Рұқсатсыз бақшаға,</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Бақыт тіпті бармайды.</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Көрнеу қойған ақшаға,</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Суық қолын салмайды.</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Айтқан ақыл өзінің</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Есінен бір кетпейді.</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Жолда үлкен кісінің</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 орап өтпейді.</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"Биші" тақпағын айтқызу.</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"Биші" (Тоқбай Исабеков).</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Биле, Алмашжан, билеші,</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Әжең көріп, жасарсын.</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Билей берсең күнде осы,</w:t>
            </w:r>
          </w:p>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Шара апаңнан асарсың.</w:t>
            </w:r>
          </w:p>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"Судың қасиеттерін ата" дидактикалық ойыны.</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судың қасиеттері жайлы білімдерін толықтыру.</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қазір біз "Судың қасиеттерін ата" дидактикалық ойынын ойнаймыз. Ойынның шарты мынадай: мен "Су" дегенде судың қасиеттерінің біреуін орындарыңнан тұрып айтасыңдар. Екі топқа бөлініп, жауап беруге дайындалыңдар. Қай топ жылдам, әрі дұрыс жауап берсе, сол топтың балалары жеңіске жетеді. Педагог ойынды өзі басқарып отырады. Жақсы орындаған топтың балаларына сарқырама бейнеленген таңбалауыштар үлестіріледі.</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"Наурыз" тақпағын жаттау</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Қарды ерітіп жылғасы,</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Наурыз келді – жыл басы.</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Шуақ төкті жарық күн,</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Мейрамында халықтың.</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Бата беріп атамыз,</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Бата беріп апамыз.</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Тәтті болып жасалған</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Наурыз дәмін татамыз.</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Жақыпов</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17F">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Сиқырлы ғой қасығым,</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 жеймін асымды.</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тамақ, міне шай,</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Тым асықпай, жеші жәй.</w:t>
            </w:r>
          </w:p>
          <w:p w:rsidR="00000000" w:rsidDel="00000000" w:rsidP="00000000" w:rsidRDefault="00000000" w:rsidRPr="00000000" w14:paraId="00000184">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Салт-дәстүр. Наурыз көже</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Ұлыстың ұлы күні әр үйде пісірілетін жеті дәмнентұратын</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қасиетті әрі дәстүрлі көже. Бұл көжеден барлық адам ауыз тиюге тиіс және оны әр үй дайындайды.</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(көктем мезгілі, ауа райы, көктем мерекелері, наурыз мерекесі, салт-дәстүр) және ерекше белгілері бойынша жалпылаушы сөздермен байыту.</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 мен заттарды қарастыра отырып, сұрақтарға жауап беруге, оларды жай сөйлемдермен сипаттап айтып беруге баулу.</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 Ауызекі сөйлеуде түрлі балалар әрекеттерінде қоршаған орта заттары мен табиғат нысандарының атауларын өздігінен қолдануды қалыптастыру.</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сөздік қорын дамытуда, санамақтар, тақпақтар, жаңылтпаштарды жаттауға баулу.</w:t>
            </w:r>
          </w:p>
          <w:p w:rsidR="00000000" w:rsidDel="00000000" w:rsidP="00000000" w:rsidRDefault="00000000" w:rsidRPr="00000000" w14:paraId="000001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 Аспаптың сүйемелдеуіне, ересектердің дауысына ілесе отырып, олармен бірге ән айту, әнді бірге бастап, бірге аяқтау. Музыкалық шығарманы иллюстрациялармен салыстыра білуді қалыптастыру. Музыканы эмоционалды көңіл-күймен қабылдауға баулу. Музыкалық жанрлар: ән, би, маршпен таныстыру.</w:t>
            </w:r>
          </w:p>
          <w:p w:rsidR="00000000" w:rsidDel="00000000" w:rsidP="00000000" w:rsidRDefault="00000000" w:rsidRPr="00000000" w14:paraId="000001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ою-өрнектерінің қарапайым элементтерін қайталап салуға баулу.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000000" w:rsidDel="00000000" w:rsidP="00000000" w:rsidRDefault="00000000" w:rsidRPr="00000000" w14:paraId="000001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Танымдық дағдыларды қалыптастыруға арналған ойындар ұйымдастыру.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 шарттарын анықтау туралы ата-аналармен жеке әңгімелелесу.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балабақшадағы тәртібі жайлы әңгімелесу.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тәрбиеленушілердің денсаулық жағдайы туралы ақпарат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Жаднама.</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балаларға ертегілер оқимыз".</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балабақшадағы оқу үлгерімі жайлы әңгімелесу.</w:t>
            </w:r>
          </w:p>
        </w:tc>
      </w:tr>
    </w:tbl>
    <w:p w:rsidR="00000000" w:rsidDel="00000000" w:rsidP="00000000" w:rsidRDefault="00000000" w:rsidRPr="00000000" w14:paraId="000001A6">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