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01.05-05.05.2023ж.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үйде күн тәртібін сақтауларын және уақтылы ұйықтау керектігін талап ету.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Жабық өсімдіктерді бүріккіш пистолетпен су бүрку.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 бұрышындағы кезекшілікті ұйымдастыру: табиғат мүйісіндегі мекендеушілерді күте білу.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 бұрышындағы мекендеушілерді күте білу; қамқорлық таныту.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Ұйымдастырылған іс-әрекеті кезінде оқу құралдарын тарату және оқу құралдарын орындарына жинау іскерліктеріне ынталандыру.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"Сөйлемді аяқта" сөздік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 құбылыстар арасындағы себеп-салдарлық байланыстарды түсінуге үйрету; сөзді дұрыс таңдауға жаттықтыру. Ойын әрекеттері: көрсеткішті бұру. Ойынның барысы: педагог сөйлемді бастайды. Мысалы, "Менің жылы тонды киген себебім,…" - балаларға оны аяқтауды ұсынады. Балалар: "… жылы болу үшін … тоңбау үшін" және т.б. жауап береді. Кімге көрсеткіш бұрылса, сол жауап береді. Педагог алдын-ала сөйлемдерді әзірлеп қоюы керек. Мысалы: "Біздің шамды жаққан себебім,…", "Қолшатыр алған, себебіміз…" және т.б.. Келесі жолы аяқталмаған сөйлемдерді балалардың өздеріне құрастыруды ұсынуға болады.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"Дауылпаз дабылдап ..." жаттығуы.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сазгерлер ғана емес, жауынгерлер де дауылпазды көп қолданады. Мысалы, жауынгерлер адымдап марш басып жүреді.</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дабылды дауылпаз деп те атай береді.</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Дауылпаз дабылдап,</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 - ба - бам - бам, - дейді. (айтқызу)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Дауылпаз дабылдап,</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 - бу - бум - бум, - дейді. (айтқызу)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Дабыл-дап, дабыл-дап,</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 - бу - бум - бум, - дейді. (айтқызу)</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Жаттығуы бірнеше рет қайталанады.</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"Барабан дабылы. Дауыссыз [п],[б] дыбыстары".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[п] және [б] дыбыстарын жеке, буын және сөз құрамында айту тәртібімен таныстыру, барабан музыкалық аспабының қасиеті туралы мағлұматтарды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"Шерудегі көліктер".</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құрылыс материалдарынан әскери көліктер түрлерін жасауға үйрету; кірпішті немесе білеуді жатқызып, үстіңгі бір жағына текшені, призманы қырына белгілі жерлерге салып, бірін біріне тиістіру амалдарын игерту; құрылыс үлгісіне сай орындау қабілетін арттыру.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дамытушы жаттығуы.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"Зырылдауық" жаттығуы.</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аяқ сәл алшақ, қол төмен.</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қолды екі жаққа созу.</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екі қолды кеуде тұсына әкеліп, бір-бірінен айналдырып, "р-р-р"деп айту.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қолды екі жаққа созу.</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қалыпқа келіп, "төмен"деу.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кезде қолды ақырын айналдыру, біртіндеп жылдам айналдыру.</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"Тізені шапалақтау" жаттығуы.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аяқ иық деңгейінде, қол артта.</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оң тізеге (сол) еңкейіп, "шарт" деу.</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бастапқы қалыпқа келу.</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"Сипаттаймыз" жаттығуы.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аяқты алшақ қойып отыру, қолды жанға қою.</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оң аяқпен сол аяқты тізеден, жоғары-төмен 3-4 рет сипау.</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 рет еркін тыныс алу.</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"Өкшемізге қараймыз" жаттығуы.</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тізерлеп отыру, аяқ бірге, қол белде (артта, иықта).</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оң жақпен артқа қарай бұрылып, өкшеге қарау.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- 3-4- бастапқы қалыпқа келу.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8F">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ішудің мәдениетін</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есіңнен шығарма.</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Арқаңды түзу ұста,</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Жан-жағыңа қарама.</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Асыңды ішіп болған соң,</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"Рақмет!" айт аспазға.</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"Күлімдейміз күндей."</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Күлімдейміз күндей (қолдарын жоғары көтеріп, күннің бейнесін жасайды),</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Жабырқауды білмей (қолдарын жандарына жібереді).</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Күннен шуақ аламыз (қолдарын жоғары көтереді),</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бақытты баламыз (қолдарын жандарына жібереді).</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«Түрлі - түсті гүлдер»</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дұрыс таңдау жасай білуді, құрдастарымен ынтымақтастықта жұмыс жасау қабілеттерін дамыту.</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күлтелері алынатын жасанды гүл, қызыл және сары текшелер.</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ойынның әртүрлі нұсқаларын қолданады.</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бірінші нұсқасы:</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әрқайсысы гүлдің күлтесін жұлып алып, іштерінен тілек тілейді.</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баланың тілегі өзінің жеке басына байланысты болса, балаға сары текше беріледі, егер тілегі әлеуметтік маңызға ие болса – онда қызыл текше беріледі. Ойынның соңында барлық текшелерді жинап алып, топтағы адамгершілік тәрбиесінің даму деңгейін анықтауға болады (бірақ оны балалармен талқылауға болмайды) және балаларға қандай тілектің ұнағанын, оның не себепті ұнағанын талқылауға болады.</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екінші нұсқасы: Гүлдің бір күлтесін екі баланың алуына болады, олар ойланып және бірге келісе отырып, екеуіне ортақ тілек тілейді.</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Ойынды жүргізе отырып, педагог балалардың жолдастарына, қарт адамдарға, әлсіздерге қамқорлық жасағысы келетін тілектерін қолдайды. Педагог егер балалар шынымен қаласа, олардың барлық тілектері орындалатынын айтады.</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«Әдепті сөздер шеңбері»</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сыпайы қарым-қатынас жасауға үйрету, зейінділікке, мейірімділікке баулу.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 бір-біріне ойыншықты бере отырып, әдепті сөздер айтады.</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Көңілде көп қуаныш,</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көңілде жақсы үміт.</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Келетін жылға мың алғыс,</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Әкелген көп жақсылақ.</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"Барабан дабылы".</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жүріп келе жатып белгі бойынша тоқтау және отыруға үйрету; тұрған заттың басына допты тигізу арқылы жоғары секіруге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"Дауылпаз дабылы".</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жаңа әуенді тыңдау кезінде әннің сипатына сай ырғақпен денесін қозғалта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 ырғақты қимылдарды музыкамен бірге бастап, соңғы дыбыста бірге аяқтай білуге үйрету; аяқ қимылдарын жасауда аяқты өкшемен және ұшына қоюға үйрету; биде жеңіл адыммен өзін айнала адымдауға және музыкалық ойындағы кейіпкердің қимыл-әрекетін мазмұнды бере білу қабілеттерін қалыптастыру; қол саусақтарының қимылын тез ауыстыра білу дағдысына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"Соқ, барабан!"</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баяу (50-60сек.) қарқында жүгіру; тереңдікке (15–20 см биіктіктен) секіру дағдыларын қалыптастыру; допты алысқа лақтыру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«Жердің көркі - гүл». Гүлдер әлемінде.</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тілінде гүлдер туралы айтылған сөздерді тыңдауды және түсінуді, табиғаттың сұлулығы туралы ұғымды білдіретін сөздерді жаттауды, жауаптарында жаңа сөздерді қолдана білуді үйрету. Жұмбақты құрастыруда сын есім, салыстыру сөздерін қолдануға дағдыландыру. Көктем гүлдерінің аттарын естеріне сақтап бекіту. Суреттерде және жиі қайталанатын сөздерге сүйене отырып, сабақ тақырыбы бойынша қазақ тіліндегі ақпаратты қабылдай алу қабілеттерін дамыту; сөйлеу, ойлау, еске сақтауды, жағымды көңіл күй таныта білу қабілеттерін дамыту. Халық ауыз әдебиетіне қызығушылықтарын арттыру, тапқырлыққа, шапшаңдыққа табиғатқа қамқорлық сезімдеріне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Шыршаны қарағаймен салыстыру. (қоршаған ортамен танысу, сөйлеуді дамыту)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қылқан жапырақты ағаштар туралы білімдерін нақтылау, олардың ұқсастығы мен айырмашылығы (қарағай, шырша сияқты, әрқашан жасыл болады, оның инелері де бар, тек ұзын, тек жоғарғы жағында).</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(ауланы тазалау).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еңбексүйгіштікке тәрбиелеу; бір-біріне көмектесуге үйрету.</w:t>
            </w:r>
          </w:p>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"Торғайлар", "Пойыз". (дене шынықтыру)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орындықта жүруге, шашыраңқы жүгіруге жаттығу.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"Кім жылдам жүгіреді?", "Тастарда".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жүгіру кезінде жаттығулар, "тастарда" (кірпіштерде) жүрудегі тепе-теңдік, белгі бойынша тез әрекет ету қабілеттері.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Бақтағы еңбек. (қоршаған ортамен танысу, сөйлеуді дамыту)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Мақсаты-міндеттер: қырыққабат көшеттерін, картопты, пиязды қалай дұрыс отырғызу керектігін, сәбіз және қызылша тұқымын себуді көрсету.</w:t>
            </w:r>
          </w:p>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(бақшадағы жұмыс).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ұжымдық жұмыс істеу қабілетін бекіту, педагогтің нұсқауын орындау (бақшаға отырғызу); өсімдіктердің өсуі мен дамуы туралы білімдерін бекіту.</w:t>
            </w:r>
          </w:p>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"Жапалақ". (дене шынықтыру)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белгісі бойынша әрекеттерді жылдам орындауға үйрету; қолмен тегіс жұмыс жасау, белгілі бір бағытта жүгіру қабілетін қалыптастыру.</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белгілі бір бағытта шашыраңқы жүгіру қабілетін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 бақшасын бақылау. (қоршаған ортамен танысу, сөйлеуді дамыту)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гүл бақшасы туралы білімдерін бекіту; гүлзарға күтім жасау, оны дайындау тілегін тәрбиелеу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 көшеттерін отырғызу.</w:t>
            </w:r>
          </w:p>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(аумақты тазарту бойынша ұжымдық жұмыс).</w:t>
            </w:r>
            <w:r w:rsidDel="00000000" w:rsidR="00000000" w:rsidRPr="00000000">
              <w:rPr>
                <w:rFonts w:ascii="Times New Roman" w:cs="Times New Roman" w:eastAsia="Times New Roman" w:hAnsi="Times New Roman"/>
                <w:b w:val="1"/>
                <w:sz w:val="24"/>
                <w:szCs w:val="24"/>
                <w:rtl w:val="0"/>
              </w:rPr>
              <w:t xml:space="preserve"> (еңбек дағдылары)</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бірлесіп жұмыс істеуге үйрету; еңбексүйгіштікке тәрбиелеу.</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"Ұйқыдағы түлкі", "Допты көрсет". (дене шынықтыру)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жүгіру, лақтыру және допты ұстау жаттығулары.</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w:t>
            </w:r>
            <w:r w:rsidDel="00000000" w:rsidR="00000000" w:rsidRPr="00000000">
              <w:rPr>
                <w:rFonts w:ascii="Times New Roman" w:cs="Times New Roman" w:eastAsia="Times New Roman" w:hAnsi="Times New Roman"/>
                <w:sz w:val="24"/>
                <w:szCs w:val="24"/>
                <w:rtl w:val="0"/>
              </w:rPr>
              <w:t xml:space="preserve">"Құстардың ұшуы".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белгісі бойынша жылдам әрекет етуге үйрету; белгілі бір бағытта қозғалу.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Шетенді бақылау. (қоршаған ортамен танысу, сөйлеуді дамыту)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ағаштың құрылымы туралы білімдерін бекіту;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мамырдағы табиғаттың өзгеруі туралы түсінік қалыптастыру.</w:t>
            </w:r>
          </w:p>
          <w:p w:rsidR="00000000" w:rsidDel="00000000" w:rsidP="00000000" w:rsidRDefault="00000000" w:rsidRPr="00000000" w14:paraId="000000F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(ескі жапырақтарды, шөптерді сыпырғышпен жинау).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ұмтылысын, негізгі еңбек жұмыстарын орындау қабілетін қалыптастыру.</w:t>
            </w:r>
          </w:p>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"Қояндар", "Тауықтар". (дене шынықтыру)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алаңда екі аяқпен секіруді үйрету, белгі бойынша иіліп, өз орнын табу.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бір қатарға қойылған түйреуіштер арасында "жылан" сияқты жүгіру; басыңа құм салынған дорбаны көтеріп, бөренемен жүгіру.</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олардың арасында жүгіру кезінде түйреуіштерге қол тигізбеуге үйрету; шапшаңдықты, ептілікті, тепе-теңдікті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02">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ішудің мәдениетін</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есіңнен шығарма.</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Арқаңды түзу ұста,</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Жан-жағыңа қарама.</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Асыңды ішіп болған соң,</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"Рақмет!" айт аспазға.</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 және қолға арналған массажды қолғаптармен жасалатын жаттығулар.</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"Әскери көлік"</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көлденең сопақшаның үстіңгі жағына тиістіріп, ортасы жоғары көтерілген доғалы сызықты, дөңгелектің жартысын, салуда жаттықтыру, сопақшаның үстінен, тиістіріп, көлемі бірдей бірнеше дөңгелектерді салып, әскери көлік нысанын салуға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шуағы".</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табиғат құбылыстарын байқау арқылы көзбен қабылдау мен фонематикалық есту қабілетін, есте сақтау қабілеті мен зейінін және ойлауын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"Жауынгерлер сапқа тұрды".</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біртекті заттарды өзара топтастыру және біреуін бөліп көрсету, бөлмедегі заттарды бір-бірінен ажырату және санын анықтау дағдыларын қалыптастыру; зейінді, ақыл-ойды, есте сақтау, кеңістікте бағдарлау қабілеттерін дамыту.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"Әскер".</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Қазақстанның Қарулы Күштері жайлы мәліметтермен таныстыра отырып, Қазақстан әскері туралы түсініктерін кеңейту; табиғаттың әсемдігін сезіне білу қабілетін қалыптастыру; балаларға өз Отанының қауіпсіздігі мен болашағы үшін қорған болу әрбір азаматтың саналы түрдегі жауапкершілігі екендігін ұғындыру; Ұлы Отан соғысы, Жеңіс күні және Отан қорғаушылар күні туралы түсініктерін қалыптастыру; бейбітшілік қорғаны мазмұнының мәнін түсіндіру.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Ритмикалық жаттығу</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Мереке күні шар үрлеп (сап түзеп, бір орында жүру),</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Шығамыз ұстап көшеге (қолдарды жоғары сермеу).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Шапалақтап, айналып (шапалақтау, айналу),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Былай-былай би билеп (бас пен денені оңға-солға шайқау).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Қимылдарды ырғақты, темпі орташа көңілді әуені жазбасына сай орындау.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"Бейбітшілік қорғанында" тақырыбында суреттер қарастыру.</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Сұрақтар қою. Педагог балалардан сұраққа толық жауапты талап етеді.</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 қоршаған ортамен таныстыру)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"Жеңіс күнін тойлаймыз".</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ырғақты қимылдарды музыкамен бірге бастап, соңғы дыбыста бірге аяқтай білуге үйрету; аяқ қимылдарын жасауда аяқты өкшемен және ұшына қоюға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"Әскер киімін ажырат" дидактикалық ойыны.</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назарын өзіне аударып:</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біз бүгін екі мереке туралы ақпарат білдік. Соған байланысты "Әскер киімін ажырат" деп аталатын дидактикалық ойын ойнаймыз.</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Ойынның шартын айтайын. Екі топқа бөлініп, еденде жатқан суреттерден жауынгер киімдерін музыка аяқталғанша ажыратып, тауып үлгересіңдер. Осылайша педагог ойын барысында балалардың іс-әрекетін қадағалай отырып, жақсы ойнаған топтың балаларына бейбітшілік көгершіні бейнеленген таңбалауыштарды үлестіреді.</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5C">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ішудің мәдениетін</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есіңнен шығарма.</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Арқаңды түзу ұста,</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Жан-жағыңа қарама.</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Асыңды ішіп болған соң,</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"Рақмет!" айт аспазға.</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(бейбітшілік қорғанында, табиғаттың гүлденуі, көктемгі егістік, жаз мезгілі) және ерекше белгілері бойынша жалпылаушы сөздермен байыту.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00000" w:rsidDel="00000000" w:rsidP="00000000" w:rsidRDefault="00000000" w:rsidRPr="00000000" w14:paraId="000001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музыкалық аспаптармен: сыбызғы, металлафон, қоңырау, сылдырмақ, маракас және барабанмен, сондай-ақ олардың дыбысталуымен таныстыру.</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 салуда қауіпсіздікті сақтауға, ұқыптылыққа баулу. Мүсіндеу барысында қауіпсіздікті сақтауға, ұқыпты болуға баулу. Жапсыру барысында қауіпсіздік техникасы ережелерін сақтауға, ұқыпты болуға баулу. Ойнап болғаннан кейін бөлшектерді жинауға, қауіпсіздік техникасы ережелерін сақтауға, ұқыптылыққа баулу.</w:t>
            </w:r>
          </w:p>
          <w:p w:rsidR="00000000" w:rsidDel="00000000" w:rsidP="00000000" w:rsidRDefault="00000000" w:rsidRPr="00000000" w14:paraId="000001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w:t>
            </w:r>
            <w:r w:rsidDel="00000000" w:rsidR="00000000" w:rsidRPr="00000000">
              <w:rPr>
                <w:rFonts w:ascii="Times New Roman" w:cs="Times New Roman" w:eastAsia="Times New Roman" w:hAnsi="Times New Roman"/>
                <w:b w:val="1"/>
                <w:sz w:val="24"/>
                <w:szCs w:val="24"/>
                <w:rtl w:val="0"/>
              </w:rPr>
              <w:t xml:space="preserve"> (математика негіздері)</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Қарама-қарсы тәулік бөліктерін бағдарлау: күндіз-түнде, таңертең-кешке.</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агрессивті мінез-құлқы" тақырыбында ата-аналармен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Балаға ертегінің маңыздылығы жайлы ата-анамен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"Өрт қауіпсіздігі".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"Балалардағы озбыр мінез-құлықтың бастаулары".</w:t>
            </w:r>
          </w:p>
        </w:tc>
      </w:tr>
    </w:tbl>
    <w:p w:rsidR="00000000" w:rsidDel="00000000" w:rsidP="00000000" w:rsidRDefault="00000000" w:rsidRPr="00000000" w14:paraId="0000017F">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