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8E9" w:rsidRDefault="00C638E9" w:rsidP="00C638E9">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Бекітемін: 11.12.23</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C638E9" w:rsidRDefault="00C638E9" w:rsidP="00C638E9">
      <w:pPr>
        <w:pStyle w:val="normal"/>
        <w:jc w:val="right"/>
        <w:rPr>
          <w:rFonts w:ascii="Times New Roman" w:eastAsia="Times New Roman" w:hAnsi="Times New Roman" w:cs="Times New Roman"/>
          <w:b/>
          <w:sz w:val="24"/>
          <w:szCs w:val="24"/>
          <w:lang w:val="kk-KZ"/>
        </w:rPr>
      </w:pPr>
    </w:p>
    <w:p w:rsidR="001C42A9" w:rsidRDefault="00C638E9">
      <w:pPr>
        <w:pStyle w:val="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ТӘРБИЕЛЕУ-БІЛІМ БЕРУ ПРОЦЕСІНІҢ ЦИКЛОГРАММАСЫ</w:t>
      </w:r>
    </w:p>
    <w:p w:rsidR="001C42A9" w:rsidRDefault="00C638E9">
      <w:pPr>
        <w:pStyle w:val="normal"/>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C42A9" w:rsidRPr="00C638E9" w:rsidRDefault="00C638E9">
      <w:pPr>
        <w:pStyle w:val="normal"/>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Білім беру ұйымы (балабақша / шағын орталық, мектепалды сыныбы)</w:t>
      </w:r>
      <w:r>
        <w:rPr>
          <w:rFonts w:ascii="Times New Roman" w:eastAsia="Times New Roman" w:hAnsi="Times New Roman" w:cs="Times New Roman"/>
          <w:sz w:val="24"/>
          <w:szCs w:val="24"/>
          <w:lang w:val="kk-KZ"/>
        </w:rPr>
        <w:t>: «Балбөбек» бөбекжай-бақшасы МКҚК</w:t>
      </w:r>
    </w:p>
    <w:p w:rsidR="001C42A9" w:rsidRPr="007017BC" w:rsidRDefault="00C638E9">
      <w:pPr>
        <w:pStyle w:val="normal"/>
        <w:rPr>
          <w:rFonts w:ascii="Times New Roman" w:eastAsia="Times New Roman" w:hAnsi="Times New Roman" w:cs="Times New Roman"/>
          <w:sz w:val="24"/>
          <w:szCs w:val="24"/>
          <w:lang w:val="kk-KZ"/>
        </w:rPr>
      </w:pPr>
      <w:r w:rsidRPr="007017BC">
        <w:rPr>
          <w:rFonts w:ascii="Times New Roman" w:eastAsia="Times New Roman" w:hAnsi="Times New Roman" w:cs="Times New Roman"/>
          <w:sz w:val="24"/>
          <w:szCs w:val="24"/>
          <w:lang w:val="kk-KZ"/>
        </w:rPr>
        <w:t>Топ: ересек</w:t>
      </w:r>
    </w:p>
    <w:p w:rsidR="001C42A9" w:rsidRPr="007017BC" w:rsidRDefault="00C638E9">
      <w:pPr>
        <w:pStyle w:val="normal"/>
        <w:rPr>
          <w:rFonts w:ascii="Times New Roman" w:eastAsia="Times New Roman" w:hAnsi="Times New Roman" w:cs="Times New Roman"/>
          <w:sz w:val="24"/>
          <w:szCs w:val="24"/>
          <w:lang w:val="kk-KZ"/>
        </w:rPr>
      </w:pPr>
      <w:r w:rsidRPr="007017BC">
        <w:rPr>
          <w:rFonts w:ascii="Times New Roman" w:eastAsia="Times New Roman" w:hAnsi="Times New Roman" w:cs="Times New Roman"/>
          <w:sz w:val="24"/>
          <w:szCs w:val="24"/>
          <w:lang w:val="kk-KZ"/>
        </w:rPr>
        <w:t>Балалардың жасы: 4 жастан</w:t>
      </w:r>
    </w:p>
    <w:p w:rsidR="001C42A9" w:rsidRPr="007017BC" w:rsidRDefault="00C638E9">
      <w:pPr>
        <w:pStyle w:val="normal"/>
        <w:rPr>
          <w:rFonts w:ascii="Times New Roman" w:eastAsia="Times New Roman" w:hAnsi="Times New Roman" w:cs="Times New Roman"/>
          <w:sz w:val="24"/>
          <w:szCs w:val="24"/>
          <w:lang w:val="kk-KZ"/>
        </w:rPr>
      </w:pPr>
      <w:r w:rsidRPr="007017BC">
        <w:rPr>
          <w:rFonts w:ascii="Times New Roman" w:eastAsia="Times New Roman" w:hAnsi="Times New Roman" w:cs="Times New Roman"/>
          <w:sz w:val="24"/>
          <w:szCs w:val="24"/>
          <w:lang w:val="kk-KZ"/>
        </w:rPr>
        <w:t>Жоспардың құрылу кезеңі: 11.12 - 15.12.2023ж.</w:t>
      </w:r>
    </w:p>
    <w:p w:rsidR="001C42A9" w:rsidRPr="00C638E9" w:rsidRDefault="00C638E9">
      <w:pPr>
        <w:pStyle w:val="normal"/>
        <w:rPr>
          <w:rFonts w:ascii="Times New Roman" w:eastAsia="Times New Roman" w:hAnsi="Times New Roman" w:cs="Times New Roman"/>
          <w:sz w:val="24"/>
          <w:szCs w:val="24"/>
          <w:lang w:val="kk-KZ"/>
        </w:rPr>
      </w:pPr>
      <w:r w:rsidRPr="007017BC">
        <w:rPr>
          <w:rFonts w:ascii="Times New Roman" w:eastAsia="Times New Roman" w:hAnsi="Times New Roman" w:cs="Times New Roman"/>
          <w:sz w:val="24"/>
          <w:szCs w:val="24"/>
          <w:lang w:val="kk-KZ"/>
        </w:rPr>
        <w:t>Педагогтың аты-жөні</w:t>
      </w:r>
      <w:r>
        <w:rPr>
          <w:rFonts w:ascii="Times New Roman" w:eastAsia="Times New Roman" w:hAnsi="Times New Roman" w:cs="Times New Roman"/>
          <w:sz w:val="24"/>
          <w:szCs w:val="24"/>
          <w:lang w:val="kk-KZ"/>
        </w:rPr>
        <w:t>: Ж.Орынғали</w:t>
      </w: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1C42A9" w:rsidTr="007017BC">
        <w:tc>
          <w:tcPr>
            <w:tcW w:w="2325"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1C42A9" w:rsidRDefault="00C638E9">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1C42A9" w:rsidRDefault="00C638E9">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1C42A9" w:rsidRDefault="00C638E9">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1C42A9" w:rsidRDefault="00C638E9">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1C42A9" w:rsidRDefault="00C638E9">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1C42A9" w:rsidTr="007017BC">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1C42A9" w:rsidRDefault="001C42A9">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1C42A9" w:rsidRDefault="001C42A9">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1C42A9" w:rsidRDefault="001C42A9">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1C42A9" w:rsidRDefault="001C42A9">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1C42A9" w:rsidRDefault="001C42A9">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1C42A9" w:rsidRDefault="001C42A9">
            <w:pPr>
              <w:pStyle w:val="normal"/>
              <w:widowControl w:val="0"/>
              <w:rPr>
                <w:rFonts w:ascii="Times New Roman" w:eastAsia="Times New Roman" w:hAnsi="Times New Roman" w:cs="Times New Roman"/>
                <w:sz w:val="24"/>
                <w:szCs w:val="24"/>
              </w:rPr>
            </w:pPr>
          </w:p>
        </w:tc>
      </w:tr>
      <w:tr w:rsidR="001C42A9" w:rsidTr="007017BC">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1C42A9" w:rsidTr="007017B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әңгімелесу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"Балаңыздың күн режимін қалай сақтаймыз" тақырыбында әңгімелесу.</w:t>
            </w:r>
          </w:p>
        </w:tc>
      </w:tr>
      <w:tr w:rsidR="001C42A9" w:rsidTr="007017BC">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кітаптарды қарау және</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 жуу".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суару әдістері (тегенде, жапырақтардың </w:t>
            </w:r>
            <w:r>
              <w:rPr>
                <w:rFonts w:ascii="Times New Roman" w:eastAsia="Times New Roman" w:hAnsi="Times New Roman" w:cs="Times New Roman"/>
                <w:sz w:val="24"/>
                <w:szCs w:val="24"/>
              </w:rPr>
              <w:lastRenderedPageBreak/>
              <w:t>астында) және ережелер (толтырмаңыз, біркелкі суару) туралы түсінік беру; өсімдіктерге күтім жасау ниетін дамыту. Балаларды қолдарынан келетін көмекті көрсетуге тарту, жабық өсімдіктер туралы балалардың ойларын нақтылау.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"Ойыннан кейін топта тәртіп орнату".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тәртіпке деген саналы </w:t>
            </w:r>
            <w:r>
              <w:rPr>
                <w:rFonts w:ascii="Times New Roman" w:eastAsia="Times New Roman" w:hAnsi="Times New Roman" w:cs="Times New Roman"/>
                <w:sz w:val="24"/>
                <w:szCs w:val="24"/>
              </w:rPr>
              <w:lastRenderedPageBreak/>
              <w:t>ұмтылысын, ойыннан кейін ойыншықтарды жинастыру әдетін қалыптастыру. Жұмыс жоспарын құру, алдағы қызмет үшін қажетті материалдарды таңдау қабілетін жетілдіру.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өсімдіктеріндегі топырақты қопсыту".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жабық </w:t>
            </w:r>
            <w:r>
              <w:rPr>
                <w:rFonts w:ascii="Times New Roman" w:eastAsia="Times New Roman" w:hAnsi="Times New Roman" w:cs="Times New Roman"/>
                <w:sz w:val="24"/>
                <w:szCs w:val="24"/>
              </w:rPr>
              <w:lastRenderedPageBreak/>
              <w:t>өсімдіктерге күтім жасауға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мәдениетті, қоршаған табиғатқа ұқыпты қарауды тәрбиелеу.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"Ұйымдастырылған іс-әрекетке дайындық".</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кезекшінің міндеттерін өз </w:t>
            </w:r>
            <w:r>
              <w:rPr>
                <w:rFonts w:ascii="Times New Roman" w:eastAsia="Times New Roman" w:hAnsi="Times New Roman" w:cs="Times New Roman"/>
                <w:sz w:val="24"/>
                <w:szCs w:val="24"/>
              </w:rPr>
              <w:lastRenderedPageBreak/>
              <w:t>бетінше және адал орындау: сабақ үшін тәрбиеші дайындаған материалдар мен оқу құралдарын үстелдерге қою, қажет қарай оларды сабақтан кейін орнына жинау.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 суғару".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өсімдіктердің жарық пен ылғалды қажет етуі туралы </w:t>
            </w:r>
            <w:r>
              <w:rPr>
                <w:rFonts w:ascii="Times New Roman" w:eastAsia="Times New Roman" w:hAnsi="Times New Roman" w:cs="Times New Roman"/>
                <w:sz w:val="24"/>
                <w:szCs w:val="24"/>
              </w:rPr>
              <w:lastRenderedPageBreak/>
              <w:t>балалардың білімдерін кеңейту, ылғалды сүйетін және құрғақшылыққа төзімді, фотофильді, көлеңкеге төзімді өсімдіктерді жапырақтарынан қалай тануға болатындығын үйрету. Сумен және өсімдіктермен жұмыс кезінде дәлдікті, өз іс-әрекеттеріне сенімділікті, еңбек дағдыларын дамыту. Қоршаған табиғатқа ұқыпты қарауға, оған қамқорлық жасауға тәрбиелеу.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r>
      <w:tr w:rsidR="001C42A9" w:rsidTr="007017BC">
        <w:tc>
          <w:tcPr>
            <w:tcW w:w="23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1C42A9" w:rsidRDefault="001C42A9">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ҚР. Гимнін орындайды.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Міндеттер: Балаларды патриоттық тәрбиені </w:t>
            </w:r>
            <w:r>
              <w:rPr>
                <w:rFonts w:ascii="Times New Roman" w:eastAsia="Times New Roman" w:hAnsi="Times New Roman" w:cs="Times New Roman"/>
                <w:sz w:val="24"/>
                <w:szCs w:val="24"/>
              </w:rPr>
              <w:lastRenderedPageBreak/>
              <w:t>қалыптастырады.</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1C42A9" w:rsidRDefault="001C42A9">
            <w:pPr>
              <w:pStyle w:val="normal"/>
              <w:widowControl w:val="0"/>
              <w:rPr>
                <w:rFonts w:ascii="Times New Roman" w:eastAsia="Times New Roman" w:hAnsi="Times New Roman" w:cs="Times New Roman"/>
                <w:b/>
                <w:sz w:val="24"/>
                <w:szCs w:val="24"/>
              </w:rPr>
            </w:pP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 "Лото" үстел үсті ойындары.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ақыл-ой қабілеттерін, қолдың ұсақ моторикасын дамыту.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«Шаршы құрастыр».</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бөлшектерден бүтін </w:t>
            </w:r>
            <w:r>
              <w:rPr>
                <w:rFonts w:ascii="Times New Roman" w:eastAsia="Times New Roman" w:hAnsi="Times New Roman" w:cs="Times New Roman"/>
                <w:sz w:val="24"/>
                <w:szCs w:val="24"/>
              </w:rPr>
              <w:lastRenderedPageBreak/>
              <w:t>бір зат құрастыруға үйрету.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ақ шаршының үстіне бөліктерге бөлінген түрлі түсті шаршыны құрастырып қояды. Бөлшектерден бүтін бір зат жасайды. Балалар қиналған жағдайда тәрбиеші оларға көмектеседі. Шаршының қанша бөліктен тұратынын санайды, құрастырылған шаршының түсін айтады.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1-нұсқа: әрбір бала өзі жеке жинайды.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2-нұсқа: шаршыны топ болып жинайды (қайсысы жылдам?)</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3-нұсқа: жеке немесе топпен, кім жылдам орындаса, күрделірек түрін беру.</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 сөйлеуді дамыту)</w:t>
            </w:r>
          </w:p>
          <w:p w:rsidR="001C42A9" w:rsidRDefault="001C42A9">
            <w:pPr>
              <w:pStyle w:val="normal"/>
              <w:widowControl w:val="0"/>
              <w:rPr>
                <w:rFonts w:ascii="Times New Roman" w:eastAsia="Times New Roman" w:hAnsi="Times New Roman" w:cs="Times New Roman"/>
                <w:b/>
                <w:sz w:val="24"/>
                <w:szCs w:val="24"/>
              </w:rPr>
            </w:pP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шырша пішінін салу техникасын игерту; бор арқылы шыршаның діні мен бұталарын салып, жасыл бояуға малынған сорғышпен жақпалап, қылқандарын жасап шығару дағдысын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«Жұбын тап».</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ақыл-ойын, тілін дамыту, зейінді болуға </w:t>
            </w:r>
            <w:r>
              <w:rPr>
                <w:rFonts w:ascii="Times New Roman" w:eastAsia="Times New Roman" w:hAnsi="Times New Roman" w:cs="Times New Roman"/>
                <w:sz w:val="24"/>
                <w:szCs w:val="24"/>
              </w:rPr>
              <w:lastRenderedPageBreak/>
              <w:t>тәрбиелеу.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 жемістер мен көгөністерге байланысты текшелер.</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3-4 бала қатысуға болады. Балалар суреті бар текшелерді (доминоны) бөліп алады да, ойын бастайды. Аталған бала бірінші болып текшені қояды, қалған балалар қойылған суретке байланысты өздерінде бар текшелерді ретімен қояды. Кімнің қолындағы текше бұрын бітсе, сол жеңеді.</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(сөйлеуді дамыту, танымдық </w:t>
            </w:r>
            <w:r>
              <w:rPr>
                <w:rFonts w:ascii="Times New Roman" w:eastAsia="Times New Roman" w:hAnsi="Times New Roman" w:cs="Times New Roman"/>
                <w:b/>
                <w:sz w:val="24"/>
                <w:szCs w:val="24"/>
              </w:rPr>
              <w:lastRenderedPageBreak/>
              <w:t>дағдылар)</w:t>
            </w:r>
          </w:p>
          <w:p w:rsidR="001C42A9" w:rsidRDefault="001C42A9">
            <w:pPr>
              <w:pStyle w:val="normal"/>
              <w:widowControl w:val="0"/>
              <w:rPr>
                <w:rFonts w:ascii="Times New Roman" w:eastAsia="Times New Roman" w:hAnsi="Times New Roman" w:cs="Times New Roman"/>
                <w:b/>
                <w:sz w:val="24"/>
                <w:szCs w:val="24"/>
              </w:rPr>
            </w:pP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Музыкалық ойын жаттығулар "Сиқырлы текше"</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Текшедегі аңдардың дауысын келтіріп, тембырын өзгерту мүмкіндігінше жоғару көтеру.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«Оқиғалар».</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тиісті сөздерді тауып құрастыру, буынға бөлу. Баланың ой-</w:t>
            </w:r>
            <w:r>
              <w:rPr>
                <w:rFonts w:ascii="Times New Roman" w:eastAsia="Times New Roman" w:hAnsi="Times New Roman" w:cs="Times New Roman"/>
                <w:sz w:val="24"/>
                <w:szCs w:val="24"/>
              </w:rPr>
              <w:lastRenderedPageBreak/>
              <w:t>өрісін, зейінін дамыту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 оқиғаларды бейнелейтін суреттер, оқиғалар жайында айтылған сөздер.</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 балалар өздеріне ұнаған сюжетті суреттерді алады. Сол суретте айтылған тиісті сөздерді тауып астына құрастырады. Солай бірнеше оқиғалар суреттерге байланысты қойылады.</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1C42A9" w:rsidRDefault="001C42A9">
            <w:pPr>
              <w:pStyle w:val="normal"/>
              <w:widowControl w:val="0"/>
              <w:rPr>
                <w:rFonts w:ascii="Times New Roman" w:eastAsia="Times New Roman" w:hAnsi="Times New Roman" w:cs="Times New Roman"/>
                <w:b/>
                <w:sz w:val="24"/>
                <w:szCs w:val="24"/>
              </w:rPr>
            </w:pP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 ата".</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ермексаздың </w:t>
            </w:r>
            <w:r>
              <w:rPr>
                <w:rFonts w:ascii="Times New Roman" w:eastAsia="Times New Roman" w:hAnsi="Times New Roman" w:cs="Times New Roman"/>
                <w:sz w:val="24"/>
                <w:szCs w:val="24"/>
              </w:rPr>
              <w:lastRenderedPageBreak/>
              <w:t>бөлшектерін домалату, созу, есу әдістерін пайдалана отырып аяз атаны мүсіндеуге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"Домино" дидактикалық ойыны.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баланың топтамалар </w:t>
            </w:r>
            <w:r>
              <w:rPr>
                <w:rFonts w:ascii="Times New Roman" w:eastAsia="Times New Roman" w:hAnsi="Times New Roman" w:cs="Times New Roman"/>
                <w:sz w:val="24"/>
                <w:szCs w:val="24"/>
              </w:rPr>
              <w:lastRenderedPageBreak/>
              <w:t>жайлы білімдерін дамыту, пысықтау; сәйкес заттың бейнесін тауып дұрыс атауға, оның атқаратын қызметі жайында бір сөйлемді құрастыруға дағдыландыру; қабылдау, зейін, ойлау қабілеттері, ұсақ қол моторикасын желілдіру.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Суреттері сәйкес келетін карточкалардың біріне қатарлап тізіп қою, кім бұрын барлық карточкаларын қояды, сол жеңіп шығады.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Қажетті құралдар: бірдей қос суреттер, </w:t>
            </w:r>
            <w:r>
              <w:rPr>
                <w:rFonts w:ascii="Times New Roman" w:eastAsia="Times New Roman" w:hAnsi="Times New Roman" w:cs="Times New Roman"/>
                <w:sz w:val="24"/>
                <w:szCs w:val="24"/>
              </w:rPr>
              <w:lastRenderedPageBreak/>
              <w:t>әртүрлі объектілердің бейнеленген көлемдері 5×6 см карточкалар.</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1C42A9" w:rsidRDefault="001C42A9">
            <w:pPr>
              <w:pStyle w:val="normal"/>
              <w:widowControl w:val="0"/>
              <w:rPr>
                <w:rFonts w:ascii="Times New Roman" w:eastAsia="Times New Roman" w:hAnsi="Times New Roman" w:cs="Times New Roman"/>
                <w:b/>
                <w:sz w:val="24"/>
                <w:szCs w:val="24"/>
              </w:rPr>
            </w:pP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Шағын кітапхана</w:t>
            </w:r>
          </w:p>
          <w:p w:rsidR="001C42A9" w:rsidRDefault="001C42A9">
            <w:pPr>
              <w:pStyle w:val="normal"/>
              <w:widowControl w:val="0"/>
              <w:rPr>
                <w:rFonts w:ascii="Times New Roman" w:eastAsia="Times New Roman" w:hAnsi="Times New Roman" w:cs="Times New Roman"/>
                <w:sz w:val="24"/>
                <w:szCs w:val="24"/>
              </w:rPr>
            </w:pP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Кітаптардың суреттерін қарау арқылы қандай ертегі туралы екенін айтуға үйренеді.</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қазақ тілі)</w:t>
            </w:r>
          </w:p>
          <w:p w:rsidR="001C42A9" w:rsidRDefault="001C42A9">
            <w:pPr>
              <w:pStyle w:val="normal"/>
              <w:widowControl w:val="0"/>
              <w:rPr>
                <w:rFonts w:ascii="Times New Roman" w:eastAsia="Times New Roman" w:hAnsi="Times New Roman" w:cs="Times New Roman"/>
                <w:sz w:val="24"/>
                <w:szCs w:val="24"/>
              </w:rPr>
            </w:pPr>
          </w:p>
        </w:tc>
      </w:tr>
      <w:tr w:rsidR="001C42A9" w:rsidTr="007017B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(таяқшалармен)</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дене тік, аяқ бірге, таяқша төменде.</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таяқшаларын жоғары көтереді; 2 - бастарына қояды; 3 - таяқшаны жоғары көтереді; 4 - бастапқы қалыпқа келу.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4 рет қайталанады).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таяқша төменде.</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таяқшаларын жоғары көтереді; 2 - қолын түзу ұстап, оң жаққа иіледі; 3 - таяқшаны жоғары көтеріп, </w:t>
            </w:r>
            <w:r>
              <w:rPr>
                <w:rFonts w:ascii="Times New Roman" w:eastAsia="Times New Roman" w:hAnsi="Times New Roman" w:cs="Times New Roman"/>
                <w:sz w:val="24"/>
                <w:szCs w:val="24"/>
              </w:rPr>
              <w:lastRenderedPageBreak/>
              <w:t>тіктеледі; 4 - бастапқы қалыпқа келу. (жаттығу 4 рет қайталанады).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таяқша төменде.</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отырып, таяқшаларын жоғары көтереді; 3 - 4 - бастапқы қалыпқа келу. (жаттығу 4 рет қайталанады).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дене тік, таяқшаны артқа ұстайды.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таяқшаны жоғары көтеру; 3 - 4 - бастапқы қалыпқа келу. (жаттығу 4 рет қайталанады).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жерде отырады, аяқ алшақ, таяқшалар бас жағында.</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таяқшаларын жоғары көтереді; 2 - иіліп, таяқты оң аяғының басына тигізеді; 3 - тіктеліп, таяқты жоғары көтеру; 4 - бастапқы қалыпқа келу. (жаттығу 4 рет қайталанады).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бірге, таяқша төменде. 1 - таяқты жоғары ұстап, аяқты алшақ ұстап, секіру;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(жаттығу 4 рет қайталанады).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бірге, қолды бүгіп, таяқшаны көкірек тұсында ұстау.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таяқты жоғары ұстап, аяғын оң жаққа аяқтың ұшымен қою;</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(жаттығу 4 рет қайталанады).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1C42A9" w:rsidTr="007017BC">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беті-қолын жуып, таңғы асқа отыруы. Ас ішу мәдениетімен таныстырып отыру. Қасық, шанышқыны дұрыс пайдалануды үйрету. Асты сөйлемей ішу. Астан соң беті-қолды жуу.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Меңжановтың "Тазалықтың досы".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сылдыр су.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бетің маңдайың.</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дегенің осы.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1C42A9" w:rsidTr="007017B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Ұйымдастырылған іс-әрекетке </w:t>
            </w:r>
            <w:r>
              <w:rPr>
                <w:rFonts w:ascii="Times New Roman" w:eastAsia="Times New Roman" w:hAnsi="Times New Roman" w:cs="Times New Roman"/>
                <w:b/>
                <w:sz w:val="24"/>
                <w:szCs w:val="24"/>
              </w:rPr>
              <w:lastRenderedPageBreak/>
              <w:t>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Жаса, Қазақстан!</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Балалармен Отан тәуелсіздік туралы ән шырқату.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Біз бақытты баламыз!</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Шеңбер аясында балалар бір-бірлеріне мерекелік жылы лебіздерін айтады.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Тәуелсіздік - ел тұғыры!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Ұжыммен сурет салу. Тақырыпқа байланысты сурет таңдау.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Мақал-мәтел</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Жер, Отан туралы мақал-мәтелдер жаттау. Мақалдарды талдап, мағынасын түсіндіру.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"Менің тәуелсіз елім" тақпақтарын </w:t>
            </w:r>
            <w:r>
              <w:rPr>
                <w:rFonts w:ascii="Times New Roman" w:eastAsia="Times New Roman" w:hAnsi="Times New Roman" w:cs="Times New Roman"/>
                <w:b/>
                <w:sz w:val="24"/>
                <w:szCs w:val="24"/>
              </w:rPr>
              <w:lastRenderedPageBreak/>
              <w:t>жаттау.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Патриоттық сезімді оятуға арналған тақпақтар жаттау.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 әдебиеті, көркем әдебиет)</w:t>
            </w:r>
          </w:p>
        </w:tc>
      </w:tr>
      <w:tr w:rsidR="001C42A9" w:rsidTr="007017B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Мектепке дейінгі ұйым</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"Тепе-теңдікті сақтап жүру" .</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қатарда келе жатып, педагогтің белгі беруі бойынша тоқтап, "фигуралар" жасау; жүру, шашырап жүру және жүгіру; сапта тұрып, 2,5 м қашықтыққа допты екі қолымен төменнен лақтыру, гимнастикалық орындықта етпетінен екі қолымен тартылып, еңбектеу (орындықтың екі жағынан қолымен </w:t>
            </w:r>
            <w:r>
              <w:rPr>
                <w:rFonts w:ascii="Times New Roman" w:eastAsia="Times New Roman" w:hAnsi="Times New Roman" w:cs="Times New Roman"/>
                <w:sz w:val="24"/>
                <w:szCs w:val="24"/>
              </w:rPr>
              <w:lastRenderedPageBreak/>
              <w:t>ұстау) және гимнастикалық орындықтың үстімен құм салынған қапшаны бастарына қойып, екі қолдарын жанына жіберіп (немесе белде), тепе-теңдікті сақтап жүруге үйрету.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епті?" қимылды ойыны.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 аяқ киім, бас киім.</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ұғымында киімдер, бас киім мен аяқ киімі туралы түсініктерін дамыту; ұл бала мен қыз балаға арналған киімдер, мезгілдік киімдер туралы білімдерін қалыптастыру; тазалық пен ұқыптылық жайлы түсініктерін дамыту.</w:t>
            </w:r>
          </w:p>
          <w:p w:rsidR="001C42A9" w:rsidRDefault="001C42A9">
            <w:pPr>
              <w:pStyle w:val="normal"/>
              <w:widowControl w:val="0"/>
              <w:rPr>
                <w:rFonts w:ascii="Times New Roman" w:eastAsia="Times New Roman" w:hAnsi="Times New Roman" w:cs="Times New Roman"/>
                <w:sz w:val="24"/>
                <w:szCs w:val="24"/>
              </w:rPr>
            </w:pP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"Жаңа жыл".</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Жаңа жыл туралы әнді айтуда есте сақтау қабілеті мен әннің сөздік мағынасын түсіне білу қабілетін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ойыншығын қолға ұстап".</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аяқпен секіру (шамамен 4–5 рет оң және сол аяқпен); 1,5 м қашықтықтан тігінен (нысана ортасының биіктігі 1,5 м) нысанаға дәлдеп лақтыруға үйрету.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"Торғайлар мен мысық" қимылды ойыны.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сыйлықтары".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Жаңа жыл туралы әнді айтуда есте сақтау қабілеті мен әннің сөздік мағынасын түсіне білу қабілетін дамыту.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"Музыкалық калейдоскоп" музыкалық-дидактикалық ойыны.</w:t>
            </w:r>
          </w:p>
          <w:p w:rsidR="001C42A9" w:rsidRDefault="001C42A9">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"Шеңбердегі қызықтар".</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қысқа секіртпемен секіруге (демалу үзілістері бар 2-3 реттен 10 секіру) үйрету.</w:t>
            </w:r>
          </w:p>
        </w:tc>
      </w:tr>
      <w:tr w:rsidR="001C42A9" w:rsidTr="007017B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Тағамның атауын есте сақтауға, тазалыққа бейімдеу. "Тәбетіміз ашылды, ас болсын!"</w:t>
            </w:r>
            <w:r>
              <w:rPr>
                <w:rFonts w:ascii="Times New Roman" w:eastAsia="Times New Roman" w:hAnsi="Times New Roman" w:cs="Times New Roman"/>
                <w:b/>
                <w:sz w:val="24"/>
                <w:szCs w:val="24"/>
              </w:rPr>
              <w:t xml:space="preserve"> (мәдени-гигиеналық дағдылар)</w:t>
            </w:r>
          </w:p>
        </w:tc>
      </w:tr>
      <w:tr w:rsidR="001C42A9" w:rsidTr="007017B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1C42A9" w:rsidTr="007017B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Қардың тереңдігін бақылау. (қоршаған ортамен танысу, сөйлеуді дамыту, көркем әдебиет, математика негіздері)</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балалардың көңілін ауланың қай жерлерінде қалың қар жатқанына </w:t>
            </w:r>
            <w:r>
              <w:rPr>
                <w:rFonts w:ascii="Times New Roman" w:eastAsia="Times New Roman" w:hAnsi="Times New Roman" w:cs="Times New Roman"/>
                <w:sz w:val="24"/>
                <w:szCs w:val="24"/>
              </w:rPr>
              <w:lastRenderedPageBreak/>
              <w:t>аудару, қардың қаншалықты терең екенін білуді ұсыну. Балаларға метрді көрсету және қардың әр жердегі қалыңдығын өлшеу; қалың қарды күрекпен қазып, қардың қалыңдығына назар аудару.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Көктен түсіп көбейді,</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Ұқсайды өзі шекерге,</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ешкім жемейді,</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бекерге.</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не? (Қар).</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«Ақшақарды ізде». (дене шынықтыру)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Ептілікті, шапшандықты дамытатын, кеңістікті бағдарлауды қажет ететін, қимыл түрлерін өзгертіп </w:t>
            </w:r>
            <w:r>
              <w:rPr>
                <w:rFonts w:ascii="Times New Roman" w:eastAsia="Times New Roman" w:hAnsi="Times New Roman" w:cs="Times New Roman"/>
                <w:sz w:val="24"/>
                <w:szCs w:val="24"/>
              </w:rPr>
              <w:lastRenderedPageBreak/>
              <w:t>отыратын ойындарға қызықтыру.</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гүлзарды жинастыруды ұйымдастыру.</w:t>
            </w:r>
            <w:r>
              <w:rPr>
                <w:rFonts w:ascii="Times New Roman" w:eastAsia="Times New Roman" w:hAnsi="Times New Roman" w:cs="Times New Roman"/>
                <w:b/>
                <w:sz w:val="24"/>
                <w:szCs w:val="24"/>
              </w:rPr>
              <w:t>(еңбек іс-әрекеті)</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 тоқтату жөніндегі пікірді қалыптастыру (қарды тоқтатады, жел соққанда), қардан кедергілер жасау, тәрбиешіге көмектесу. Тапсырманы орындау, бірлесіп атқарудың кішігірім тәсілдерін қалыптастыру.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 xml:space="preserve">өз құрдастарымен 2-3 рөлден тұратын ойын ойнағанда бірлесуге талаптандыру, рөлді бөлу, ойын тәртібін орындау, жалпы ойын шартына сәйкес </w:t>
            </w:r>
            <w:r>
              <w:rPr>
                <w:rFonts w:ascii="Times New Roman" w:eastAsia="Times New Roman" w:hAnsi="Times New Roman" w:cs="Times New Roman"/>
                <w:sz w:val="24"/>
                <w:szCs w:val="24"/>
              </w:rPr>
              <w:lastRenderedPageBreak/>
              <w:t>әрекет 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Ағаштардағы қырауларды бақылау. (қоршаған ортамен танысу, сөйлеуді дамыту, көркем әдебиет)</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қыраудың пайда болуы туралы түсінік беру. Балалардың назарын қар еріген кезде, күрт </w:t>
            </w:r>
            <w:r>
              <w:rPr>
                <w:rFonts w:ascii="Times New Roman" w:eastAsia="Times New Roman" w:hAnsi="Times New Roman" w:cs="Times New Roman"/>
                <w:sz w:val="24"/>
                <w:szCs w:val="24"/>
              </w:rPr>
              <w:lastRenderedPageBreak/>
              <w:t>суық түскенде және ауа-райы жылыған кезде айналаны қырау басқанын, ағаштарда, орындықтарда және басқа заттарға қарап бақылауды ұсыну. Қырау – бұл қатты шық. Түнде жердің үстіндегі ауа салқындайды. Ауадағы сулы булар салқындаған заттармен өзара жанасып сулы тамшыларға айналып мұзды кесек болып қатырады, сөйтіп және қырау болады. Табиғаттың әртүрлі қысқы құбылыстарын көріп бақылау, қысқы қардың сұлулығына таңдануға балаларды үйрету.</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ойындар: </w:t>
            </w:r>
            <w:r>
              <w:rPr>
                <w:rFonts w:ascii="Times New Roman" w:eastAsia="Times New Roman" w:hAnsi="Times New Roman" w:cs="Times New Roman"/>
                <w:b/>
                <w:sz w:val="24"/>
                <w:szCs w:val="24"/>
              </w:rPr>
              <w:lastRenderedPageBreak/>
              <w:t>«Бірінші бол». (дене шынықтыру)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Белгі бойынша іс-әрекет жасай білуін бекіту (шананы айналу және өз орнына тұру), қосымша жаттығуларды орындау (шанаға отыру, 5 рет отырып-тұру және т.б) жылдам және еппен іс-әрекет жасау.</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мұзды жол әзірлеу. Қарды өздігінен күрекпен белгілі орынға алып бару, оны нығыздауға үйрету; ұжымдық еңбекке қатынасуға үйрету, өз әрекеттері мен құрбыларының әрекеттерін келістіре еңбектену. </w:t>
            </w:r>
            <w:r>
              <w:rPr>
                <w:rFonts w:ascii="Times New Roman" w:eastAsia="Times New Roman" w:hAnsi="Times New Roman" w:cs="Times New Roman"/>
                <w:b/>
                <w:sz w:val="24"/>
                <w:szCs w:val="24"/>
              </w:rPr>
              <w:t>(еңбек іс-әрекеті)</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w:t>
            </w:r>
            <w:r>
              <w:rPr>
                <w:rFonts w:ascii="Times New Roman" w:eastAsia="Times New Roman" w:hAnsi="Times New Roman" w:cs="Times New Roman"/>
                <w:b/>
                <w:sz w:val="24"/>
                <w:szCs w:val="24"/>
              </w:rPr>
              <w:lastRenderedPageBreak/>
              <w:t>ойындар:</w:t>
            </w:r>
            <w:r>
              <w:rPr>
                <w:rFonts w:ascii="Times New Roman" w:eastAsia="Times New Roman" w:hAnsi="Times New Roman" w:cs="Times New Roman"/>
                <w:sz w:val="24"/>
                <w:szCs w:val="24"/>
              </w:rPr>
              <w:t xml:space="preserve"> балаларға ойын тақырыбы мен мазмұнын түрлендіру; өз пікірін айту дағдыларын жетілдіру, өз құрбыларының пікірлерімен келісу, олардың рөлдер, ойыншықтар мен міндеттерін бөлісуге сыпайы түрде айтуын жетілдіру.</w:t>
            </w:r>
          </w:p>
          <w:p w:rsidR="001C42A9" w:rsidRDefault="001C42A9">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Терезедегі қырауды бақылау. (қоршаған ортамен танысу, сөйлеуді дамыту, көркем әдебиет)</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Өнері жоқ, қолы жоқ,</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 салуды біледі. (терезедегі қырау).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Ырым. Егер терезелердің екі </w:t>
            </w:r>
            <w:r>
              <w:rPr>
                <w:rFonts w:ascii="Times New Roman" w:eastAsia="Times New Roman" w:hAnsi="Times New Roman" w:cs="Times New Roman"/>
                <w:sz w:val="24"/>
                <w:szCs w:val="24"/>
              </w:rPr>
              <w:lastRenderedPageBreak/>
              <w:t>әйнегі де буланса, аяз күшейе түседі.</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шыныдағы өрнектердің пайда болуы туралы түсінік беру. Жылы, сулы булар салқын терезелер шынысына буланып бір-бірімен біріктіріледі, мұзды кристалға айналады да керемет гүлдері бар мұзды бау-бақша пайда болады. Табиғаттың қысқы құбылыстарын байқауға және құбылыстарды атауға әрі қарай үйрету.</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«Қасқұлақ» (Волк) (қазақ халқының ойыны). (дене шынықтыру)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«Қасқұлақтан» тығылып алаңда бағдарлай білуді бекіту. Ойын </w:t>
            </w:r>
            <w:r>
              <w:rPr>
                <w:rFonts w:ascii="Times New Roman" w:eastAsia="Times New Roman" w:hAnsi="Times New Roman" w:cs="Times New Roman"/>
                <w:sz w:val="24"/>
                <w:szCs w:val="24"/>
              </w:rPr>
              <w:lastRenderedPageBreak/>
              <w:t>ережесін сақтау («қасқұлақ» сөзді атаса сол адам өз орнында қалу керек), «күзетші» тобынан «қасқұлақты» қуу міндетті. Ойынды өзінің және басқа ойыншының әрекетімен келістіре білуін дамыту.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мұз жолын жасау. Тәрбиешімен бірге жауапкершілікпен жолға су құйып мұз айдынын жасауға үйрету. Еңбек етуге тәрбиелеу.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ойында өз әрекетін жолдастарының әрекетімен келістіре білуге ынталандыру.</w:t>
            </w:r>
          </w:p>
          <w:p w:rsidR="001C42A9" w:rsidRDefault="001C42A9">
            <w:pPr>
              <w:pStyle w:val="normal"/>
              <w:widowControl w:val="0"/>
              <w:rPr>
                <w:rFonts w:ascii="Times New Roman" w:eastAsia="Times New Roman" w:hAnsi="Times New Roman" w:cs="Times New Roman"/>
                <w:sz w:val="24"/>
                <w:szCs w:val="24"/>
              </w:rPr>
            </w:pPr>
          </w:p>
          <w:p w:rsidR="001C42A9" w:rsidRDefault="001C42A9">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Бұрқасынды бақылау. (қоршаған ортамен танысу, сөйлеуді дамыту, көркем әдебиет)</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Бұрқасын мен қарлы боран ақпанға келіп қонды.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Ырым.</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Қыста бұрқасын көп </w:t>
            </w:r>
            <w:r>
              <w:rPr>
                <w:rFonts w:ascii="Times New Roman" w:eastAsia="Times New Roman" w:hAnsi="Times New Roman" w:cs="Times New Roman"/>
                <w:sz w:val="24"/>
                <w:szCs w:val="24"/>
              </w:rPr>
              <w:lastRenderedPageBreak/>
              <w:t>болса, жазда жауын-шашын болады.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бұрқасын туралы түсініктерін қалыптастыру. Қатты жел, бұрқасын болған кезде аязды ауа соғады да, жүру қиындайды, бұлт күнді жауып, әрбір жерде қарлы бұрқасын соғады. Егер қар үрлеп құйындатса – бұл табиғат құбылысы бұрқасын деп аталады.</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«Әткеншек».</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қарқында қолдарынан ұстап шеңбер бойынша жүре білуін бекіту (жылдам, баяу, басқа бағытта және т.б.). Жинақылық пен ұқыптлыққа тәрбиелеу.</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Еңбек: </w:t>
            </w:r>
            <w:r>
              <w:rPr>
                <w:rFonts w:ascii="Times New Roman" w:eastAsia="Times New Roman" w:hAnsi="Times New Roman" w:cs="Times New Roman"/>
                <w:sz w:val="24"/>
                <w:szCs w:val="24"/>
              </w:rPr>
              <w:t>балаларды бала-бақша ауласындағы жолдарды сыпыруға және тазалауға үйрету. Еңбексүйгіштікке тәрбиелеу.</w:t>
            </w:r>
            <w:r>
              <w:rPr>
                <w:rFonts w:ascii="Times New Roman" w:eastAsia="Times New Roman" w:hAnsi="Times New Roman" w:cs="Times New Roman"/>
                <w:b/>
                <w:sz w:val="24"/>
                <w:szCs w:val="24"/>
              </w:rPr>
              <w:t xml:space="preserve"> (еңбек іс-әрекеті)</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 тақырыбын бір-бірімен ақылдасып таңдап алуға,ойыншықтармен бөлісіп тату-тәтті ойнауға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райына қарай қардың өзгеруін байқау. (қоршаған ортамен танысу, сөйлеуді дамыту, көркем әдебиет)</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Болжау. Аязды күні қар жауса – күн жылынады. Суықтан қорықпа – суық сумен жуын.</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Мақал-мәтел</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қандай болса, жаз да осындай.</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Байқау: Жылы күндері жауған қар жабысқақ болады , қар жабысқақ , аққала жасауға ыңғайлы туралы болатынын балаларға түсіндіру , ал аязды күндері қар үгітіліп, құрғап тұрғанда ештеңе жасауға болмайды. Ауа қысымының өзгеруіне байланысты қардың өзгеретінін бақылатып отыру, қардың өзгеру себептерін тереңдете түсіндіру.</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«Бәйге» (дене шынықтыру)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әртүрлі </w:t>
            </w:r>
            <w:r>
              <w:rPr>
                <w:rFonts w:ascii="Times New Roman" w:eastAsia="Times New Roman" w:hAnsi="Times New Roman" w:cs="Times New Roman"/>
                <w:sz w:val="24"/>
                <w:szCs w:val="24"/>
              </w:rPr>
              <w:lastRenderedPageBreak/>
              <w:t>жарысқа қатысуға үйрету. (кім бұрын жылжиды, кім бұрын озады сол жеңіске жетеді) Балаларды достарының жеңісіне жеткеніне қуануға үйрету.</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Қардан жолды тазартуға тәрбиешіге көмектестіру.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Тәжірибе. Қардың қасиеттері.</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Аязды күні қарды қолғаппен алса, ол жабыспайды, шашылады.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Қарға су құйсаң, одан қаршық жасауға болады. Қар дымқыл әрі жабысқақ, болады.</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Қортынды. Бұдан біз қардың дымқылдығынан қар әдемі тұтас түрде </w:t>
            </w:r>
            <w:r>
              <w:rPr>
                <w:rFonts w:ascii="Times New Roman" w:eastAsia="Times New Roman" w:hAnsi="Times New Roman" w:cs="Times New Roman"/>
                <w:sz w:val="24"/>
                <w:szCs w:val="24"/>
              </w:rPr>
              <w:lastRenderedPageBreak/>
              <w:t xml:space="preserve">болатындығын байқадық. </w:t>
            </w:r>
            <w:r>
              <w:rPr>
                <w:rFonts w:ascii="Times New Roman" w:eastAsia="Times New Roman" w:hAnsi="Times New Roman" w:cs="Times New Roman"/>
                <w:b/>
                <w:sz w:val="24"/>
                <w:szCs w:val="24"/>
              </w:rPr>
              <w:t>(еңбек іс-әрекеті)</w:t>
            </w:r>
          </w:p>
        </w:tc>
      </w:tr>
      <w:tr w:rsidR="001C42A9" w:rsidTr="007017B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1C42A9" w:rsidTr="007017B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беті-қолын жуып, таңғы асқа отыруы. Ас ішу мәдениетімен таныстырып отыру. Қасық, шанышқыны дұрыс пайдалануды үйрету. Асты сөйлемей ішу. Астан соң беті-қолды жуу.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Меңжановтың "Тазалықтың досы".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сылдыр су.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бетің маңдайың.</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дегенің осы.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1C42A9" w:rsidTr="007017B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Түскі ұйқы</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үйретуді жалғастыру.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«Тазша бала» ертегісін оқып беріп, балаларды ұйықтату. </w:t>
            </w: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үйретуді жалғастыру.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«Бұдыл мерген» ертегісін тыңдату. (BilimKids медиа бөліміндегі ертегісі)</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Аудио Қ. Абдильдинаның әні «Айым болып тудың ба».</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үйретуді жалғастыру.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«Бай мен тәуіп» ертегісін тыңдату. (BilimKids медиа бөліміндегі ертегісі)</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үйретуді жалғастыру.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«Азат» ертегісін тыңдату. (BilimKids медиа бөліміндегі ертегісі)</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r>
      <w:tr w:rsidR="001C42A9" w:rsidTr="007017B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Біртіндеп ұйқыдан</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бекітіп, мәдени-гигиеналық дағдыларын орындау.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1C42A9" w:rsidTr="007017B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беті-қолын жуып, таңғы асқа отыруы. Ас ішу мәдениетімен таныстырып отыру. Қасық, шанышқыны дұрыс пайдалануды үйрету. Асты сөйлемей ішу. Астан соң беті-қолды жуу.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Меңжановтың "Тазалықтың досы".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сылдыр су.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бетің маңдайың.</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дегенің осы.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1C42A9" w:rsidTr="007017BC">
        <w:trPr>
          <w:trHeight w:val="29265"/>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туралы әңгіме құрастыру".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әңгіме жанры туралы білімдерін тиянақтау; әңгіме және тақпақ, жұмбақ туралы ұғымдарды жетілдіру; шыршаның өсу ерекшелігі мен адамның өмірінде алатын ойны туралы ұғымдар жиынтығын қалыптастыру.</w:t>
            </w:r>
          </w:p>
          <w:p w:rsidR="001C42A9" w:rsidRDefault="001C42A9">
            <w:pPr>
              <w:pStyle w:val="normal"/>
              <w:widowControl w:val="0"/>
              <w:rPr>
                <w:rFonts w:ascii="Times New Roman" w:eastAsia="Times New Roman" w:hAnsi="Times New Roman" w:cs="Times New Roman"/>
                <w:sz w:val="24"/>
                <w:szCs w:val="24"/>
              </w:rPr>
            </w:pP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Дамытушылық жаттығу. "Қандай және қанша айырмашылық бар?"</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қабылдауын, зейінін, </w:t>
            </w:r>
            <w:r>
              <w:rPr>
                <w:rFonts w:ascii="Times New Roman" w:eastAsia="Times New Roman" w:hAnsi="Times New Roman" w:cs="Times New Roman"/>
                <w:sz w:val="24"/>
                <w:szCs w:val="24"/>
              </w:rPr>
              <w:lastRenderedPageBreak/>
              <w:t>ойлауын дамыту; ақылдылыққа, байқампаздыққа тәрбиелеу. Керекті құрал-жабдықтар. Жұп суреттер (бірінші суретпен салыстырғанда, екінші суретте бірнеше өзгеріс бар). Барысы. Педагог балаларға бірінші суретті көрсетеді, ал кейін сондай екінші суретке қарауға ұсынады. Балалар екінші суретте, бірінші суретке қарағанда не өзгергенін айтады, айырмашылықтарын табады.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"Шыршаның басынан өткізген хикаясы".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 Дүйсенбиевтің "Шырша да жылайды" әңгімесі мазмұнымен таныстыру; оларға шырша туралы мәтін мазмұнын түсінгендерін сұрақтарға толық жауаптарды қайтару арқылы жеткізуге білуге үйрету.</w:t>
            </w:r>
          </w:p>
          <w:p w:rsidR="001C42A9" w:rsidRDefault="001C42A9">
            <w:pPr>
              <w:pStyle w:val="normal"/>
              <w:widowControl w:val="0"/>
              <w:rPr>
                <w:rFonts w:ascii="Times New Roman" w:eastAsia="Times New Roman" w:hAnsi="Times New Roman" w:cs="Times New Roman"/>
                <w:b/>
                <w:sz w:val="24"/>
                <w:szCs w:val="24"/>
              </w:rPr>
            </w:pP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 биік шыршаны іздегенде".</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заттардың биіктігі </w:t>
            </w:r>
            <w:r>
              <w:rPr>
                <w:rFonts w:ascii="Times New Roman" w:eastAsia="Times New Roman" w:hAnsi="Times New Roman" w:cs="Times New Roman"/>
                <w:sz w:val="24"/>
                <w:szCs w:val="24"/>
              </w:rPr>
              <w:lastRenderedPageBreak/>
              <w:t>жөніндегі ұғымдарын жетілдіру; реттік сан туралы ұғымдарын қалыптастыра бастау; заттардың биіктігін саусақтар арқылы өлшеп, салыстыру тәсілімен таныстыру.</w:t>
            </w:r>
          </w:p>
          <w:p w:rsidR="001C42A9" w:rsidRDefault="001C42A9">
            <w:pPr>
              <w:pStyle w:val="normal"/>
              <w:widowControl w:val="0"/>
              <w:rPr>
                <w:rFonts w:ascii="Times New Roman" w:eastAsia="Times New Roman" w:hAnsi="Times New Roman" w:cs="Times New Roman"/>
                <w:b/>
                <w:sz w:val="24"/>
                <w:szCs w:val="24"/>
              </w:rPr>
            </w:pPr>
          </w:p>
          <w:p w:rsidR="001C42A9" w:rsidRDefault="001C42A9">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"Қырау".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жансыз табиғат құбылысы қырау туралы түсініктерін кеңейту.</w:t>
            </w:r>
          </w:p>
          <w:p w:rsidR="001C42A9" w:rsidRDefault="001C42A9">
            <w:pPr>
              <w:pStyle w:val="normal"/>
              <w:widowControl w:val="0"/>
              <w:rPr>
                <w:rFonts w:ascii="Times New Roman" w:eastAsia="Times New Roman" w:hAnsi="Times New Roman" w:cs="Times New Roman"/>
                <w:sz w:val="24"/>
                <w:szCs w:val="24"/>
              </w:rPr>
            </w:pP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"Көңілді қыстырғыштар".</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қыстырғыштар арқылы саусақ моторикасын дамыту, шығармашылық қабілетін дамыту. Ұсынылған бірнеше фигуралардың ішінен дұрысын таңдау. Мектеп жасына дейінгі баланың сөздігін кеңейтуге және белсендіруге, </w:t>
            </w:r>
            <w:r>
              <w:rPr>
                <w:rFonts w:ascii="Times New Roman" w:eastAsia="Times New Roman" w:hAnsi="Times New Roman" w:cs="Times New Roman"/>
                <w:sz w:val="24"/>
                <w:szCs w:val="24"/>
              </w:rPr>
              <w:lastRenderedPageBreak/>
              <w:t>сондай-ақ есте сақтау мен ойлауды дамытуға ықпал ету.</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rsidR="001C42A9" w:rsidRDefault="001C42A9">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Театрды сахналау.</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"Күшік досын қалай тапты" ертегі желісін сахналау.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ертегі мазмұнымен таныстыру, сұрақтар бере отырып, ертегінің желісі бойынша әңгімелеуге үйрету.</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rsidR="001C42A9" w:rsidRDefault="001C42A9">
            <w:pPr>
              <w:pStyle w:val="normal"/>
              <w:widowControl w:val="0"/>
              <w:rPr>
                <w:rFonts w:ascii="Times New Roman" w:eastAsia="Times New Roman" w:hAnsi="Times New Roman" w:cs="Times New Roman"/>
                <w:sz w:val="24"/>
                <w:szCs w:val="24"/>
              </w:rPr>
            </w:pP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жылдық сыйлық"</w:t>
            </w:r>
          </w:p>
          <w:p w:rsidR="001C42A9" w:rsidRDefault="00C638E9">
            <w:pPr>
              <w:pStyle w:val="normal"/>
              <w:widowControl w:val="0"/>
              <w:rPr>
                <w:rFonts w:ascii="Times New Roman" w:eastAsia="Times New Roman" w:hAnsi="Times New Roman" w:cs="Times New Roman"/>
                <w:b/>
                <w:color w:val="333333"/>
                <w:sz w:val="24"/>
                <w:szCs w:val="24"/>
              </w:rPr>
            </w:pPr>
            <w:r>
              <w:rPr>
                <w:rFonts w:ascii="Times New Roman" w:eastAsia="Times New Roman" w:hAnsi="Times New Roman" w:cs="Times New Roman"/>
                <w:sz w:val="24"/>
                <w:szCs w:val="24"/>
              </w:rPr>
              <w:t>Мақсат-міндеттер: балаларды қалдық материал: бірреттік қағаздан жасалған табақшадан, мақта және қағаздан аяз атаны құрастыруға үйрету.</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color w:val="333333"/>
                <w:sz w:val="24"/>
                <w:szCs w:val="24"/>
              </w:rPr>
              <w:t xml:space="preserve">Қазақ халқының </w:t>
            </w:r>
            <w:r>
              <w:rPr>
                <w:rFonts w:ascii="Times New Roman" w:eastAsia="Times New Roman" w:hAnsi="Times New Roman" w:cs="Times New Roman"/>
                <w:b/>
                <w:color w:val="333333"/>
                <w:sz w:val="24"/>
                <w:szCs w:val="24"/>
              </w:rPr>
              <w:lastRenderedPageBreak/>
              <w:t>ұлттық ойындары. «Қара сиыр» ойыны. 4+</w:t>
            </w:r>
          </w:p>
          <w:p w:rsidR="001C42A9" w:rsidRDefault="00C638E9">
            <w:pPr>
              <w:pStyle w:val="normal"/>
              <w:widowControl w:val="0"/>
              <w:spacing w:after="2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w:t>
            </w:r>
            <w:r>
              <w:rPr>
                <w:rFonts w:ascii="Times New Roman" w:eastAsia="Times New Roman" w:hAnsi="Times New Roman" w:cs="Times New Roman"/>
                <w:sz w:val="24"/>
                <w:szCs w:val="24"/>
              </w:rPr>
              <w:br/>
              <w:t xml:space="preserve">Балаларға тапқыр, шапшаң, ұйымшыл болуды үйрету. </w:t>
            </w:r>
            <w:r>
              <w:rPr>
                <w:rFonts w:ascii="Times New Roman" w:eastAsia="Times New Roman" w:hAnsi="Times New Roman" w:cs="Times New Roman"/>
                <w:sz w:val="24"/>
                <w:szCs w:val="24"/>
              </w:rPr>
              <w:br/>
              <w:t>Шарты.</w:t>
            </w:r>
            <w:r>
              <w:rPr>
                <w:rFonts w:ascii="Times New Roman" w:eastAsia="Times New Roman" w:hAnsi="Times New Roman" w:cs="Times New Roman"/>
                <w:sz w:val="24"/>
                <w:szCs w:val="24"/>
              </w:rPr>
              <w:br/>
              <w:t xml:space="preserve">Ойын көбінесе далада, көгалды жерде, кең аулада ойналады. Ойынға 3 не 10, одан да көп ойыншы қатынасады. Ойынға көбінесе қара зат таңдап алынады (ескі малақай, құм салған дорба және т.б.). Ойынға қатынасушылар шеңбер құрып, көздерін жұмып тұрады. Ойынды басқарушының берген бұйрығы бойынша бір ойыншы шеңберден </w:t>
            </w:r>
            <w:r>
              <w:rPr>
                <w:rFonts w:ascii="Times New Roman" w:eastAsia="Times New Roman" w:hAnsi="Times New Roman" w:cs="Times New Roman"/>
                <w:sz w:val="24"/>
                <w:szCs w:val="24"/>
              </w:rPr>
              <w:lastRenderedPageBreak/>
              <w:t>шығып, тығуға әзірленген затты қолын алып тығылады.</w:t>
            </w:r>
            <w:r>
              <w:rPr>
                <w:rFonts w:ascii="Times New Roman" w:eastAsia="Times New Roman" w:hAnsi="Times New Roman" w:cs="Times New Roman"/>
                <w:sz w:val="24"/>
                <w:szCs w:val="24"/>
              </w:rPr>
              <w:br/>
              <w:t xml:space="preserve">Ойыншы балалар сол тыққан затты іздеп табу керек. Егер тығылған зат табылса, ойын жүргізуші ойынға қатынасушылардың барлығына естірте дауыстап жариялайды да, барлығын табылған заттың төңірегіне жинайды. Заттың иесі өз затын қорғайды да, басқалары оны алдап-сулап, көңілін басқа жаққа бұрып, әлгі затты тартып алуға тырысады. Затты кім ала алатын болса, сол затты тығушы қызметін атқарушы болады да, </w:t>
            </w:r>
            <w:r>
              <w:rPr>
                <w:rFonts w:ascii="Times New Roman" w:eastAsia="Times New Roman" w:hAnsi="Times New Roman" w:cs="Times New Roman"/>
                <w:sz w:val="24"/>
                <w:szCs w:val="24"/>
              </w:rPr>
              <w:lastRenderedPageBreak/>
              <w:t xml:space="preserve">қалғандары қайта шеңбер құрып, көздерін жұмып тұрады. Ойын осы тәртіппен жүре береді. </w:t>
            </w: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Көзіңді жұмып, қолыңмен анықта».</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мақсат-міндеттері: ұзын - қысқа, жуан - жіңішке, үлкен - кіші ұғымдарын бекіту.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қарындаштар, таяқшалар.</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балалар сипап сезу арқылы заттың ұзын не қысқалығын анықтайды. Ұзындығы әртүрлі қарындаштар алынады. Жүргізуші бір баланы шақырып, оған «көзіңді жұм да, қарындаштың ұзын не қысқалығын анықта» деген тапсырма береді.</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1C42A9" w:rsidRDefault="001C42A9">
            <w:pPr>
              <w:pStyle w:val="normal"/>
              <w:widowControl w:val="0"/>
              <w:rPr>
                <w:rFonts w:ascii="Times New Roman" w:eastAsia="Times New Roman" w:hAnsi="Times New Roman" w:cs="Times New Roman"/>
                <w:b/>
                <w:sz w:val="24"/>
                <w:szCs w:val="24"/>
              </w:rPr>
            </w:pP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Дамытушылық </w:t>
            </w:r>
            <w:r>
              <w:rPr>
                <w:rFonts w:ascii="Times New Roman" w:eastAsia="Times New Roman" w:hAnsi="Times New Roman" w:cs="Times New Roman"/>
                <w:b/>
                <w:sz w:val="24"/>
                <w:szCs w:val="24"/>
              </w:rPr>
              <w:lastRenderedPageBreak/>
              <w:t>жаттығу.</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өзгерді?"</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қабылдауын, зейіндерін, есте сақтауын дамыту; байқампаздыққа, зеректікке тәрбиелеу.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Әртүрлі заттар мен ойыншықтар.</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алдына таныс ойыншықтар мен заттарды ұсынады. Алдымен, саны 6 басталып, ал кейін 10-12 дейін жеткізілуі мүмкін.</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ойыншықтарды бір қатарға орналастырғанда олардың реттік нөмірін айтады.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 көздерін жұмады, педагог қатардағы ойыншықтардың орналасуын өзгертеді.</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көздерін ашады, қай ойыншықтың қай жерге ығысқанын айтады.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 қоршаған ортамен танысу)</w:t>
            </w:r>
          </w:p>
        </w:tc>
      </w:tr>
      <w:tr w:rsidR="001C42A9" w:rsidTr="007017B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 тілін дамыту. Тақпақтар айтқызу.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"Күміс қар" (Әли Ысқабаев)</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Қырларды жапты күміс қар,</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Далада жаңа тыныс бар.</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Бұталар жалт-жұлт етеді</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Кәдімгі бейне хрусталь.</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Жаңылтпаштар жаттайық.</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Торта қойдым,</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 қойдым.</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 қойдым,</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Жорта қойдым.</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Топ бала, топ бала,</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Ойнап жүр, топтала.</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Зымырап допты ала</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Қуады көп бала.</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Қырық құрықтық</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Сырық қырықтық.</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 құрастыру».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ұсақ суреттерден бір мазмұнды сурет құрастыруды үйрету, әңгіме құрастыра білу, тіл байлығын, ой-өрісін дамыту, әртүрлі мазмұнды суреттер құрастыруға балалардың қызығушылығын арттыру.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құрылысының ретін көрсет».</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түстерді ажыратуға жаттықтыру; ойлау қабілеттерін, қабылдау, ес, зейін үрдістерін дамыту.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Құрал-жабдықтары: баланың саны қарай әртүрлі түсті жолақтар, пішіндер, үй суретінің үлгісі. Мазмұны: балаларға үйдің суретінің үлгісін көрсету. Балаларға әртүрлі жолақшаларды, пішіндерді таратып беру. Үлгіге қарап осы пішіндерден үйді құрастыруды ұсыну.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«Қажетті сөзді тап».</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тапқырлыққа, ойланып жауап беруге үйрету.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тәрбиеші бір сөз атайды, балалар соған қажет заттардың атына байланысты сөздерді тез атауға тиісті. Мысалы: тоқылатын заттарды ата десе, балалар шұлық, шәлі, қолғап, жемпір деп жауап береді. Қайда, немен, кім тоқиды?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Фабрикада машинкамен, үйде бізбен тоқымашы тоқиды.</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Тігілетін заттарды ата? Көйлек, етік, тымақ, көрпе, пальто, т.б..</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Қайда, немен, кім тігеді?</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(сөйлеуді дамыту, танымдық дағдылар, қазақ тілі)</w:t>
            </w:r>
          </w:p>
        </w:tc>
      </w:tr>
      <w:tr w:rsidR="001C42A9" w:rsidTr="007017B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сапқа тұру кезінде 1-ден 5- ке дейін саналып тұру.</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 математика негіздері)</w:t>
            </w:r>
          </w:p>
        </w:tc>
      </w:tr>
      <w:tr w:rsidR="001C42A9" w:rsidTr="007017B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1C42A9" w:rsidTr="007017B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1C42A9" w:rsidTr="007017B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w:t>
            </w:r>
            <w:r>
              <w:rPr>
                <w:rFonts w:ascii="Times New Roman" w:eastAsia="Times New Roman" w:hAnsi="Times New Roman" w:cs="Times New Roman"/>
                <w:b/>
                <w:sz w:val="24"/>
                <w:szCs w:val="24"/>
              </w:rPr>
              <w:t>(музыка)</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"Тәуелсіз - Қазақстаным"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1C42A9" w:rsidRDefault="00C638E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зерттеушілік іс-әрекет)</w:t>
            </w:r>
          </w:p>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tc>
      </w:tr>
      <w:tr w:rsidR="001C42A9" w:rsidTr="007017BC">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Балалардың үйге </w:t>
            </w:r>
            <w:r>
              <w:rPr>
                <w:rFonts w:ascii="Times New Roman" w:eastAsia="Times New Roman" w:hAnsi="Times New Roman" w:cs="Times New Roman"/>
                <w:b/>
                <w:sz w:val="24"/>
                <w:szCs w:val="24"/>
              </w:rPr>
              <w:lastRenderedPageBreak/>
              <w:t>қайтуы</w:t>
            </w:r>
            <w:r>
              <w:rPr>
                <w:rFonts w:ascii="Times New Roman" w:eastAsia="Times New Roman" w:hAnsi="Times New Roman" w:cs="Times New Roman"/>
                <w:sz w:val="24"/>
                <w:szCs w:val="24"/>
              </w:rPr>
              <w:t xml:space="preserve"> (ата-аналарға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"Балаңызға қандай </w:t>
            </w:r>
            <w:r>
              <w:rPr>
                <w:rFonts w:ascii="Times New Roman" w:eastAsia="Times New Roman" w:hAnsi="Times New Roman" w:cs="Times New Roman"/>
                <w:sz w:val="24"/>
                <w:szCs w:val="24"/>
              </w:rPr>
              <w:lastRenderedPageBreak/>
              <w:t>ойыншық таңдайсыз" атты сауалнама.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"Тәуелсіздік - </w:t>
            </w:r>
            <w:r>
              <w:rPr>
                <w:rFonts w:ascii="Times New Roman" w:eastAsia="Times New Roman" w:hAnsi="Times New Roman" w:cs="Times New Roman"/>
                <w:sz w:val="24"/>
                <w:szCs w:val="24"/>
              </w:rPr>
              <w:lastRenderedPageBreak/>
              <w:t>тірегім" тақырыбында газет көрмесі.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"Балаңыздың күн </w:t>
            </w:r>
            <w:r>
              <w:rPr>
                <w:rFonts w:ascii="Times New Roman" w:eastAsia="Times New Roman" w:hAnsi="Times New Roman" w:cs="Times New Roman"/>
                <w:sz w:val="24"/>
                <w:szCs w:val="24"/>
              </w:rPr>
              <w:lastRenderedPageBreak/>
              <w:t>режимін қалай сақтаймыз" тақырыбында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Жаңа Жылды қарсы </w:t>
            </w:r>
            <w:r>
              <w:rPr>
                <w:rFonts w:ascii="Times New Roman" w:eastAsia="Times New Roman" w:hAnsi="Times New Roman" w:cs="Times New Roman"/>
                <w:sz w:val="24"/>
                <w:szCs w:val="24"/>
              </w:rPr>
              <w:lastRenderedPageBreak/>
              <w:t>алу туралы әңгіме. Мерекеге өлеңдер мен әндерді үйрену.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C42A9" w:rsidRDefault="00C638E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«Баланың эмоциялық </w:t>
            </w:r>
            <w:r>
              <w:rPr>
                <w:rFonts w:ascii="Times New Roman" w:eastAsia="Times New Roman" w:hAnsi="Times New Roman" w:cs="Times New Roman"/>
                <w:sz w:val="24"/>
                <w:szCs w:val="24"/>
              </w:rPr>
              <w:lastRenderedPageBreak/>
              <w:t>жағдайы».</w:t>
            </w:r>
          </w:p>
        </w:tc>
      </w:tr>
    </w:tbl>
    <w:p w:rsidR="001C42A9" w:rsidRDefault="001C42A9">
      <w:pPr>
        <w:pStyle w:val="normal"/>
      </w:pPr>
    </w:p>
    <w:sectPr w:rsidR="001C42A9" w:rsidSect="001C42A9">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C42A9"/>
    <w:rsid w:val="001C42A9"/>
    <w:rsid w:val="007017BC"/>
    <w:rsid w:val="00C638E9"/>
    <w:rsid w:val="00CF1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797"/>
  </w:style>
  <w:style w:type="paragraph" w:styleId="1">
    <w:name w:val="heading 1"/>
    <w:basedOn w:val="normal"/>
    <w:next w:val="normal"/>
    <w:rsid w:val="001C42A9"/>
    <w:pPr>
      <w:keepNext/>
      <w:keepLines/>
      <w:spacing w:before="400" w:after="120"/>
      <w:outlineLvl w:val="0"/>
    </w:pPr>
    <w:rPr>
      <w:sz w:val="40"/>
      <w:szCs w:val="40"/>
    </w:rPr>
  </w:style>
  <w:style w:type="paragraph" w:styleId="2">
    <w:name w:val="heading 2"/>
    <w:basedOn w:val="normal"/>
    <w:next w:val="normal"/>
    <w:rsid w:val="001C42A9"/>
    <w:pPr>
      <w:keepNext/>
      <w:keepLines/>
      <w:spacing w:before="360" w:after="120"/>
      <w:outlineLvl w:val="1"/>
    </w:pPr>
    <w:rPr>
      <w:sz w:val="32"/>
      <w:szCs w:val="32"/>
    </w:rPr>
  </w:style>
  <w:style w:type="paragraph" w:styleId="3">
    <w:name w:val="heading 3"/>
    <w:basedOn w:val="normal"/>
    <w:next w:val="normal"/>
    <w:rsid w:val="001C42A9"/>
    <w:pPr>
      <w:keepNext/>
      <w:keepLines/>
      <w:spacing w:before="320" w:after="80"/>
      <w:outlineLvl w:val="2"/>
    </w:pPr>
    <w:rPr>
      <w:color w:val="434343"/>
      <w:sz w:val="28"/>
      <w:szCs w:val="28"/>
    </w:rPr>
  </w:style>
  <w:style w:type="paragraph" w:styleId="4">
    <w:name w:val="heading 4"/>
    <w:basedOn w:val="normal"/>
    <w:next w:val="normal"/>
    <w:rsid w:val="001C42A9"/>
    <w:pPr>
      <w:keepNext/>
      <w:keepLines/>
      <w:spacing w:before="280" w:after="80"/>
      <w:outlineLvl w:val="3"/>
    </w:pPr>
    <w:rPr>
      <w:color w:val="666666"/>
      <w:sz w:val="24"/>
      <w:szCs w:val="24"/>
    </w:rPr>
  </w:style>
  <w:style w:type="paragraph" w:styleId="5">
    <w:name w:val="heading 5"/>
    <w:basedOn w:val="normal"/>
    <w:next w:val="normal"/>
    <w:rsid w:val="001C42A9"/>
    <w:pPr>
      <w:keepNext/>
      <w:keepLines/>
      <w:spacing w:before="240" w:after="80"/>
      <w:outlineLvl w:val="4"/>
    </w:pPr>
    <w:rPr>
      <w:color w:val="666666"/>
    </w:rPr>
  </w:style>
  <w:style w:type="paragraph" w:styleId="6">
    <w:name w:val="heading 6"/>
    <w:basedOn w:val="normal"/>
    <w:next w:val="normal"/>
    <w:rsid w:val="001C42A9"/>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C42A9"/>
  </w:style>
  <w:style w:type="table" w:customStyle="1" w:styleId="TableNormal">
    <w:name w:val="Table Normal"/>
    <w:rsid w:val="001C42A9"/>
    <w:tblPr>
      <w:tblCellMar>
        <w:top w:w="0" w:type="dxa"/>
        <w:left w:w="0" w:type="dxa"/>
        <w:bottom w:w="0" w:type="dxa"/>
        <w:right w:w="0" w:type="dxa"/>
      </w:tblCellMar>
    </w:tblPr>
  </w:style>
  <w:style w:type="paragraph" w:styleId="a3">
    <w:name w:val="Title"/>
    <w:basedOn w:val="normal"/>
    <w:next w:val="normal"/>
    <w:rsid w:val="001C42A9"/>
    <w:pPr>
      <w:keepNext/>
      <w:keepLines/>
      <w:spacing w:after="60"/>
    </w:pPr>
    <w:rPr>
      <w:sz w:val="52"/>
      <w:szCs w:val="52"/>
    </w:rPr>
  </w:style>
  <w:style w:type="paragraph" w:styleId="a4">
    <w:name w:val="Subtitle"/>
    <w:basedOn w:val="normal"/>
    <w:next w:val="normal"/>
    <w:rsid w:val="001C42A9"/>
    <w:pPr>
      <w:keepNext/>
      <w:keepLines/>
      <w:spacing w:after="320"/>
    </w:pPr>
    <w:rPr>
      <w:color w:val="666666"/>
      <w:sz w:val="30"/>
      <w:szCs w:val="30"/>
    </w:rPr>
  </w:style>
  <w:style w:type="table" w:customStyle="1" w:styleId="a5">
    <w:basedOn w:val="TableNormal"/>
    <w:rsid w:val="001C42A9"/>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C638E9"/>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38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778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3810</Words>
  <Characters>21719</Characters>
  <Application>Microsoft Office Word</Application>
  <DocSecurity>0</DocSecurity>
  <Lines>180</Lines>
  <Paragraphs>50</Paragraphs>
  <ScaleCrop>false</ScaleCrop>
  <Company>Reanimator Extreme Edition</Company>
  <LinksUpToDate>false</LinksUpToDate>
  <CharactersWithSpaces>25479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2024-02-29T11:34:00Z</dcterms:created>
  <dcterms:modified xsi:type="dcterms:W3CDTF">2024-03-01T10:58:00Z</dcterms:modified>
</cp:coreProperties>
</file>