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FB3" w:rsidRDefault="00EB4FB3" w:rsidP="00EB4FB3">
      <w:pPr>
        <w:pStyle w:val="normal"/>
        <w:jc w:val="right"/>
      </w:pPr>
      <w:r>
        <w:rPr>
          <w:rFonts w:ascii="Times New Roman" w:eastAsia="Times New Roman" w:hAnsi="Times New Roman" w:cs="Times New Roman"/>
          <w:b/>
          <w:sz w:val="24"/>
          <w:szCs w:val="24"/>
          <w:lang w:val="kk-KZ"/>
        </w:rPr>
        <w:t>Бекітемін: 12.12.22ж</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2580" cy="226060"/>
            <wp:effectExtent l="19050" t="0" r="127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2580" cy="22606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70045D" w:rsidRDefault="0070045D">
      <w:pPr>
        <w:pStyle w:val="normal"/>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70045D" w:rsidTr="006C7699">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70045D" w:rsidRDefault="00EB4FB3">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B4FB3" w:rsidRDefault="00EB4FB3" w:rsidP="00EB4FB3">
            <w:pPr>
              <w:pStyle w:val="normal"/>
              <w:widowControl w:val="0"/>
              <w:jc w:val="center"/>
              <w:rPr>
                <w:rFonts w:ascii="Times New Roman" w:eastAsia="Times New Roman" w:hAnsi="Times New Roman" w:cs="Times New Roman"/>
                <w:sz w:val="24"/>
                <w:szCs w:val="24"/>
                <w:lang w:val="kk-KZ"/>
              </w:rPr>
            </w:pPr>
          </w:p>
          <w:p w:rsidR="0070045D" w:rsidRPr="00EB4FB3" w:rsidRDefault="00EB4FB3" w:rsidP="00EB4FB3">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70045D" w:rsidRDefault="00EB4FB3">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Pr="00EB4FB3" w:rsidRDefault="00EB4FB3" w:rsidP="00EB4FB3">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«Ақбота» 4-5 жас</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70045D" w:rsidRDefault="00EB4FB3">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Pr="00EB4FB3" w:rsidRDefault="00EB4FB3" w:rsidP="00EB4FB3">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Ж.Орынғали</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70045D" w:rsidRDefault="00EB4FB3">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16.01-20.01.2023ж.</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0045D" w:rsidRDefault="00EB4FB3">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0045D" w:rsidRDefault="00EB4FB3">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0045D" w:rsidRDefault="00EB4FB3">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0045D" w:rsidRDefault="00EB4FB3">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0045D" w:rsidRDefault="00EB4FB3">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045D" w:rsidRDefault="0070045D">
            <w:pPr>
              <w:pStyle w:val="normal"/>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0045D" w:rsidRDefault="0070045D">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0045D" w:rsidRDefault="0070045D">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0045D" w:rsidRDefault="0070045D">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0045D" w:rsidRDefault="0070045D">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0045D" w:rsidRDefault="0070045D">
            <w:pPr>
              <w:pStyle w:val="normal"/>
              <w:widowControl w:val="0"/>
              <w:rPr>
                <w:rFonts w:ascii="Times New Roman" w:eastAsia="Times New Roman" w:hAnsi="Times New Roman" w:cs="Times New Roman"/>
                <w:sz w:val="24"/>
                <w:szCs w:val="24"/>
              </w:rPr>
            </w:pP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70045D">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70045D">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70045D">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70045D">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70045D">
            <w:pPr>
              <w:pStyle w:val="normal"/>
              <w:widowControl w:val="0"/>
              <w:rPr>
                <w:rFonts w:ascii="Times New Roman" w:eastAsia="Times New Roman" w:hAnsi="Times New Roman" w:cs="Times New Roman"/>
                <w:sz w:val="24"/>
                <w:szCs w:val="24"/>
              </w:rPr>
            </w:pP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lastRenderedPageBreak/>
              <w:t>(сөйлеуді дамыту)</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«Балалармен демалыс күндерін қалай, қайда өткізгендері жайлы» әңгімелесу.</w:t>
            </w:r>
          </w:p>
        </w:tc>
      </w:tr>
      <w:tr w:rsidR="0070045D" w:rsidTr="006C7699">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суғару".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өсімдіктердің жарық пен ылғалды қажет етуі туралы білімдерін кеңейту, ылғалды сүйетін және құрғақшылыққа төзімді, фотофильді, көлеңкеге төзімді өсімдіктерді жапырақтарынан қалай тануға болатындығын үйрету. Сумен және өсімдіктермен жұмыс кезінде дәлдікті, өз іс-әрекеттеріне сенімділікті, еңбек дағдыларын дамыту. Қоршаған табиғатқа ұқыпты қарауды, </w:t>
            </w:r>
            <w:r>
              <w:rPr>
                <w:rFonts w:ascii="Times New Roman" w:eastAsia="Times New Roman" w:hAnsi="Times New Roman" w:cs="Times New Roman"/>
                <w:sz w:val="24"/>
                <w:szCs w:val="24"/>
              </w:rPr>
              <w:lastRenderedPageBreak/>
              <w:t>оған қамқорлық жасауға тәрбиелеу.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"Кір сүлгілерді ауыстыру".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еңбекке деген тұрақты қызығушылықты сақтау, тапсырманы мұқият орындауға ұмтылу. Сүлгіні жеке ұяшыққа іліп қоюды үйрету.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 іс-әрекетіне дайындық".</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кезекшінің міндеттерін өз бетінше және адал орындау: сабақ үшін тәрбиеші дайындаған материалдар мен оқу құралдарын үстелдерге қою; сабақтан кейін орнына жинау.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тәртіп".</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"Төсектерді төсеуде күтушіге көмек көрсету".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өз төсек-орындарын ажыратуға үйрету; ересектерге қолжетімді көмек көрсетуге деген ынтаны тәрбиелеу; жұмысқа деген ұмтылысты, тапсырылған іс үшін жауапкершілік сезімін тәрбиелеу.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70045D" w:rsidTr="006C7699">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70045D" w:rsidRDefault="0070045D">
            <w:pPr>
              <w:pStyle w:val="normal"/>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Санайық жаңаша.</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Желбіре жалауша,</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Достықта біздің күш.</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 қолымда бес саусақ,</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қолымда бес саусақ.</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Оларды атап шақырар,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Әрқайсысының аты бар.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 бармақ,</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 үйрек,</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Ортан терек,</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Шылдыр шүмек,</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Кішкене бөбек.</w:t>
            </w: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70045D" w:rsidRDefault="0070045D">
            <w:pPr>
              <w:pStyle w:val="normal"/>
              <w:widowControl w:val="0"/>
              <w:rPr>
                <w:rFonts w:ascii="Times New Roman" w:eastAsia="Times New Roman" w:hAnsi="Times New Roman" w:cs="Times New Roman"/>
                <w:b/>
                <w:sz w:val="24"/>
                <w:szCs w:val="24"/>
              </w:rPr>
            </w:pP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тышқан" қимылды ойын.</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балаларды топтың ортасына </w:t>
            </w:r>
            <w:r>
              <w:rPr>
                <w:rFonts w:ascii="Times New Roman" w:eastAsia="Times New Roman" w:hAnsi="Times New Roman" w:cs="Times New Roman"/>
                <w:sz w:val="24"/>
                <w:szCs w:val="24"/>
              </w:rPr>
              <w:lastRenderedPageBreak/>
              <w:t>шығарып, қимылды ойын ойнауды ұсынады.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санына қарай мысық пен тышқандардың маскаларын ұсынады. Санамақ арқылы тышқанды таңдайды.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келесі сөздерді қайталайды: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 мысық ұйықтайды,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тышқан жорғалайды: пи - пи.</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мадақтайды.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3-4 рет қайталынады.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Үстел үсті ойыны.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«Мозаика».</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берілген суреттердің бөлігін тауып орналастыра білуге үйрету. Тапқырлықа үйрету.</w:t>
            </w: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70045D" w:rsidRDefault="0070045D">
            <w:pPr>
              <w:pStyle w:val="normal"/>
              <w:widowControl w:val="0"/>
              <w:rPr>
                <w:rFonts w:ascii="Times New Roman" w:eastAsia="Times New Roman" w:hAnsi="Times New Roman" w:cs="Times New Roman"/>
                <w:b/>
                <w:sz w:val="24"/>
                <w:szCs w:val="24"/>
              </w:rPr>
            </w:pP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(кім) қалай қимылдайды?" дамытушылық ойыны.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жан-жануарлардың суретін көріп, қалай қимылдайтындарын айтуға машықтандыру; байланыстырып сөйлеуді жетілдіру, </w:t>
            </w:r>
            <w:r>
              <w:rPr>
                <w:rFonts w:ascii="Times New Roman" w:eastAsia="Times New Roman" w:hAnsi="Times New Roman" w:cs="Times New Roman"/>
                <w:sz w:val="24"/>
                <w:szCs w:val="24"/>
              </w:rPr>
              <w:lastRenderedPageBreak/>
              <w:t>сөздік қорларын дамыту.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жан-жануарлардың суреттері.</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 - шабады, жүреді, жортады, жатады, секіреді.</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Құрт - жорғалайды, жатады.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Көбелек - ұшады, қонады, жүреді, отырады.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Балық - жүзеді, тыныс алады, құйрығымен қозғалтады.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Қасқыр - жүреді, жүгіреді, күтіп жатады, отырады, секіреді.</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Шегіртке - отырады, секіреді, ұшады, жорғалайды.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Бүркіт - ұшады, қалқиды, қонады, </w:t>
            </w:r>
            <w:r>
              <w:rPr>
                <w:rFonts w:ascii="Times New Roman" w:eastAsia="Times New Roman" w:hAnsi="Times New Roman" w:cs="Times New Roman"/>
                <w:sz w:val="24"/>
                <w:szCs w:val="24"/>
              </w:rPr>
              <w:lastRenderedPageBreak/>
              <w:t>отырады, жүгіреді.</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Адам - тұрады, жатады, отырады, жүгіреді, секіреді, билейді, еңкейеді, шалқаяды.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"Даусыңа қарай ажырат" дыбыстық жаттығу.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үстел үстіне үй жануарларының суреттерін қояды. Балалар өздеріне ұнайтын жануарды таңдайды. Ойын ойнауды ұсынады.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құралдар: үй жануарларының суреттері</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үй жануарларының дауыстары жөнінде білімдерін тексеру және жетілдіру.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 алдарында жатқан суреттерді таңдап алыңдар. Сол суретте қандай жануар белгіленгенін </w:t>
            </w:r>
            <w:r>
              <w:rPr>
                <w:rFonts w:ascii="Times New Roman" w:eastAsia="Times New Roman" w:hAnsi="Times New Roman" w:cs="Times New Roman"/>
                <w:sz w:val="24"/>
                <w:szCs w:val="24"/>
              </w:rPr>
              <w:lastRenderedPageBreak/>
              <w:t>айтып, дауыстарын салу керек. Ал достарың сол дауыс қай жануардың дауысы екенін тауып, қайталайды.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Мияу – мияу? Мысық.</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Аф – аф – аф? Күшік.</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Ку – ка – ре – ку? Тауық.</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Мө- ө – ө – ө? Сиыр.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Кәне, бәріміз мысықты шақырайықшы. Оны қалай шақырамыз?</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«Кыс-кыс» деп шақырамыз.</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тілдерінде кемістігі бар балалармен жеке 3-4 рет қайталайды.</w:t>
            </w:r>
          </w:p>
          <w:p w:rsidR="0070045D" w:rsidRDefault="0070045D">
            <w:pPr>
              <w:pStyle w:val="normal"/>
              <w:widowControl w:val="0"/>
              <w:rPr>
                <w:rFonts w:ascii="Times New Roman" w:eastAsia="Times New Roman" w:hAnsi="Times New Roman" w:cs="Times New Roman"/>
                <w:b/>
                <w:sz w:val="24"/>
                <w:szCs w:val="24"/>
              </w:rPr>
            </w:pPr>
          </w:p>
          <w:p w:rsidR="0070045D" w:rsidRDefault="0070045D">
            <w:pPr>
              <w:pStyle w:val="normal"/>
              <w:widowControl w:val="0"/>
              <w:rPr>
                <w:rFonts w:ascii="Times New Roman" w:eastAsia="Times New Roman" w:hAnsi="Times New Roman" w:cs="Times New Roman"/>
                <w:b/>
                <w:sz w:val="24"/>
                <w:szCs w:val="24"/>
              </w:rPr>
            </w:pP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Бояу беттеріндегі </w:t>
            </w:r>
            <w:r>
              <w:rPr>
                <w:rFonts w:ascii="Times New Roman" w:eastAsia="Times New Roman" w:hAnsi="Times New Roman" w:cs="Times New Roman"/>
                <w:b/>
                <w:sz w:val="24"/>
                <w:szCs w:val="24"/>
              </w:rPr>
              <w:lastRenderedPageBreak/>
              <w:t>суреттерді бояу.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қуанышты эмоцияларын ояту.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Санамақты мәнерлеп жатқа айту жаттығуы.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көркем сөзді мәнерлеп айтуға дағдыландыру; ұсақ қол моторикасын дамыту.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Бота, түйе,</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Құлын, бие,</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Торай,шошқа,</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Қозы, қошқар,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Қодық,құлан,</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Көжек, қоян,</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Бақа,шаян,</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Торғай,шымшық...</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қал!</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шық!</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Қадыр Мырза Али.</w:t>
            </w: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rsidR="0070045D" w:rsidRDefault="0070045D">
            <w:pPr>
              <w:pStyle w:val="normal"/>
              <w:widowControl w:val="0"/>
              <w:rPr>
                <w:rFonts w:ascii="Times New Roman" w:eastAsia="Times New Roman" w:hAnsi="Times New Roman" w:cs="Times New Roman"/>
                <w:b/>
                <w:sz w:val="24"/>
                <w:szCs w:val="24"/>
              </w:rPr>
            </w:pP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"Домино" дидактикалық </w:t>
            </w:r>
            <w:r>
              <w:rPr>
                <w:rFonts w:ascii="Times New Roman" w:eastAsia="Times New Roman" w:hAnsi="Times New Roman" w:cs="Times New Roman"/>
                <w:b/>
                <w:sz w:val="24"/>
                <w:szCs w:val="24"/>
              </w:rPr>
              <w:lastRenderedPageBreak/>
              <w:t>ойыны.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баланың топтамалар жайлы білімдерін дамыту, пысықтау; сәйкес заттың бейнесін тауып дұрыс атауға, оның атқаратын қызметі жайында бір сөйлемді құрастыруға дағдыландыру; қабылдау, зейін, ойлау қабілеттері, ұсақ қол моторикасын желілдіру.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Суреттері сәйкес келетін карточкалардың біріне қатарлап тізіп қою, кім бұрын барлық карточкаларын қояды, сол жеңіп </w:t>
            </w:r>
            <w:r>
              <w:rPr>
                <w:rFonts w:ascii="Times New Roman" w:eastAsia="Times New Roman" w:hAnsi="Times New Roman" w:cs="Times New Roman"/>
                <w:sz w:val="24"/>
                <w:szCs w:val="24"/>
              </w:rPr>
              <w:lastRenderedPageBreak/>
              <w:t>шығады.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Қажетті құралдар: бірдей қос суреттер, әртүрлі объектілердің бейнеленген көлемдері 5×6 см карточкалар.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"Сиқырлы суреттер" дидактикалық ойыны.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логикалық ойлау қабілетін, ес, зейін, қабылдау үрдістерін дамыту.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Мазмұны: балалар алдарындағы қиылған бөліктерде үлгі бойынша суретті құрайды.</w:t>
            </w: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70045D" w:rsidRDefault="0070045D">
            <w:pPr>
              <w:pStyle w:val="normal"/>
              <w:widowControl w:val="0"/>
              <w:rPr>
                <w:rFonts w:ascii="Times New Roman" w:eastAsia="Times New Roman" w:hAnsi="Times New Roman" w:cs="Times New Roman"/>
                <w:b/>
                <w:sz w:val="24"/>
                <w:szCs w:val="24"/>
              </w:rPr>
            </w:pP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Танграм әдісі бойынша "Қызықты бейнелер" ойыны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Танграм әдісін пайдалана отырып, күшікке үйшік </w:t>
            </w:r>
            <w:r>
              <w:rPr>
                <w:rFonts w:ascii="Times New Roman" w:eastAsia="Times New Roman" w:hAnsi="Times New Roman" w:cs="Times New Roman"/>
                <w:sz w:val="24"/>
                <w:szCs w:val="24"/>
              </w:rPr>
              <w:lastRenderedPageBreak/>
              <w:t>жасауды ұсынады.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мақсат-міндеттері: бұл ойын балалардың түстер мен формаларды қабылдауын дамытуға ықпал етеді. Әр бала тапсырмаларды орындау логикасын бөліктен бастап, бүтінге дейін меңгереді.</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Балалар түрлі-түсті блоктардан күшік пен олардың үйшіктерін құрастырады.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қоршаған ортамен танысу)</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(таспалармен)</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аяқ алшақ, лента ұстаған қолдары төменде.</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таспа ұстаған қолдары жанында.</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дене тік, аяқ бірге, лента ұстаған қолдарын жанына жіберу.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алшақ, лента ұстаған қолдары төменде.</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алға сәл иіліп, еңкею, қолды алдына түзу ұстап, таспа ұстаған қолдарының саусақтарын қимылдатып, таспаларды толқындату; 4 - тез тіктеліп, таспа ұстаған қолдарын артына жіберу. Жаттығу 8 рет қайталанады.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дене тік, аяқ бірге, лента ұстаған қолдарын артына түзу ұстау.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тізені бүге отырып, аяғын алдына қойып, таспа ұстаған қолдарын толқындатып, жоғары көтеру; 2- бастапқы </w:t>
            </w:r>
            <w:r>
              <w:rPr>
                <w:rFonts w:ascii="Times New Roman" w:eastAsia="Times New Roman" w:hAnsi="Times New Roman" w:cs="Times New Roman"/>
                <w:sz w:val="24"/>
                <w:szCs w:val="24"/>
              </w:rPr>
              <w:lastRenderedPageBreak/>
              <w:t>қалып. 3-4- келесі аяғымен жаттығуды қайталау. Жаттығуды әр жағына 5-6 реттен қайталау.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аяқ алшақ, таспа ұстаған қолдары төменде. 1-4 - таспа ұстаған қолдарын оңға - жоғары, солға - төмен қимылдата отырып, өзін айналу. Таспамен толқынды қимылдар жасау. Жаттығуды 4-5 рет қайталау.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алшақ, лента ұстаған қолдары төменде.</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қолын жоғары, сол қолын артқа жіберу; 2 - қолдарын алмастырып, жаттығуды қайталау. Жаттығу 8-10 рет қайталанады.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Дұрыс тамақтану мәдениетін қалыптастыруды жалғастыру: асхана құралдарын дұрыс қолдану (ас қасық пен шай қасық, шанышқы); майлықты ұқыпты пайдалану; нанды үгітпей жеу, асты ауызды жауып шайнау, тамақ ішіп отырғанда сөйлемеу; әдепті болуға тәрбиелеу (ас үшін алғыс білдіру, тазалық сақтау).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Біздерде бар қасықтар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Сиқырлы екен құралдар.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Дайын қасық, дәмді ас.</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Еш нәрсені қалдырмас.</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таңғы астарын ішеді. Тамақтану барысында тәрбиеші балалардың орындықта дұрыс отыруын қадағалайды. Бала орындықта түзу отырмаса, педагог оған орындықта дұрыс отыру керектігін айтады.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Аңдардың қысқы тіршілігі туралы әңгімелесу.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Қысқы ұйқыға кететін аңдар туралы әңгімелесу.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 қыста немен қоректенетіні туралы әңгімелесу.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 туралы тақпақтар жаттау.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Аңдарды сипаттап, аңдар туралы толық әңгімелеу.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бойынша </w:t>
            </w:r>
            <w:r>
              <w:rPr>
                <w:rFonts w:ascii="Times New Roman" w:eastAsia="Times New Roman" w:hAnsi="Times New Roman" w:cs="Times New Roman"/>
                <w:b/>
                <w:sz w:val="24"/>
                <w:szCs w:val="24"/>
              </w:rPr>
              <w:lastRenderedPageBreak/>
              <w:t>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"Аңдардан ептіміз".</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оқу қызметінде бала денсаулығын нығайтудың дәстүрлі емес түрлерін пайдалана отырып, аңдардың қимылдарын бейнебаян бойынша қайталауға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торай" ертігісін оқу."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 «Үш торай» ертегісімен таныстыру; сөздердің түрленуі, зат есім, сын есім, негізгі және туынды сөздер жайлы білімдерін дамыту; мезгілдік өзгерістер туралы, адамдар мен жан-жануарлардың өміріндегі әртүрлі жыл мезгіліндегі ерекшеліктер жайлы түсініктерін дамыту; еңбектің маңыздылығы туралы түсініктерін қалыптастыруды жалғастыру.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ертегі тыңдауға, ертегі желісін еске сақтауға үйрету; жиі қайталанатын сөз тіркестерін сызбалы суреттер негізінде дыбыстауға </w:t>
            </w:r>
            <w:r>
              <w:rPr>
                <w:rFonts w:ascii="Times New Roman" w:eastAsia="Times New Roman" w:hAnsi="Times New Roman" w:cs="Times New Roman"/>
                <w:sz w:val="24"/>
                <w:szCs w:val="24"/>
              </w:rPr>
              <w:lastRenderedPageBreak/>
              <w:t>жаттықтыру; негізгі сөз бен туынды сөз тізбегін түсініп, өз бетінше құрау біліктіліктерін дамыту; есту, ойлау, еске сақтау қабілеттерін, сөйлеу тілін, қиялдарын дамыту. Еңбексүйгіштікке, жанашырлыққа, ертегілерге деген сүйіспеншілікке тәрбиелеу.</w:t>
            </w:r>
          </w:p>
          <w:p w:rsidR="0070045D" w:rsidRDefault="0070045D">
            <w:pPr>
              <w:pStyle w:val="normal"/>
              <w:widowControl w:val="0"/>
              <w:rPr>
                <w:rFonts w:ascii="Times New Roman" w:eastAsia="Times New Roman" w:hAnsi="Times New Roman" w:cs="Times New Roman"/>
                <w:sz w:val="24"/>
                <w:szCs w:val="24"/>
              </w:rPr>
            </w:pP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"Қасқыр үнін тыңдайық".</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қасқыр туралы әнді қызығушылықпен тыңдай білуге үйрету; әннің сипатына қарай музыкадағы төмен және жоғары </w:t>
            </w:r>
            <w:r>
              <w:rPr>
                <w:rFonts w:ascii="Times New Roman" w:eastAsia="Times New Roman" w:hAnsi="Times New Roman" w:cs="Times New Roman"/>
                <w:sz w:val="24"/>
                <w:szCs w:val="24"/>
              </w:rPr>
              <w:lastRenderedPageBreak/>
              <w:t>дыбыстарды ажырата білу қабілетін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"Аңдарға еліктеп жүреміз, секіреміз, </w:t>
            </w:r>
            <w:r>
              <w:rPr>
                <w:rFonts w:ascii="Times New Roman" w:eastAsia="Times New Roman" w:hAnsi="Times New Roman" w:cs="Times New Roman"/>
                <w:sz w:val="24"/>
                <w:szCs w:val="24"/>
              </w:rPr>
              <w:lastRenderedPageBreak/>
              <w:t>жорғалаймыз".</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Мақсаты-міндеттер: балаларды доптарды басынан асыра лақтыру және оны қағып алуға; гимнастикалық орындықпен тепе-теңдікті сақтап жүруге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 туралы не білеміз?"</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 қасқыр туралы әнді қызығушылықпен тыңдай білуге үйрету; әннің сипатына қарай музыкадағы төмен және жоғары дыбыстарды ажырата білу қабілетін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 туралы ойындар".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 екеуден аяқтың ұшымен, өкшемен, табанмен жүруге; тізені жоғары көтеріп жүру; гимнастикалық орындықта қолдарымен тартылу арқылы ішімен еңбектеуге үйрету.</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Тағамның атауын есте сақтауға, тазалыққа бейімдеу. "Тәбетіміз ашылды, ас болсын!".</w:t>
            </w:r>
            <w:r>
              <w:rPr>
                <w:rFonts w:ascii="Times New Roman" w:eastAsia="Times New Roman" w:hAnsi="Times New Roman" w:cs="Times New Roman"/>
                <w:b/>
                <w:sz w:val="24"/>
                <w:szCs w:val="24"/>
              </w:rPr>
              <w:t xml:space="preserve"> (мәдени-гигиеналық дағдылар)</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өз киімдерін тануға, атауға, өз шкафын таңбалауыш арқылы табуға үйрету.</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Жаяу борасынды бақылау. (қоршаған ортамен танысу, сөйлеуді дамыту, көркем әдебиет)</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Боран гулеп соғады,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Қайсар қалай тоңады?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Мақта, мейлі.</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Айналаны орады.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Аяғында саптама,</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Мақтама.</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 тымақ,</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Өзіңе дәл, шақ қана.</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Қайсар бейне атамдай,</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Үсте тон.</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 қамшы, астында ат.</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Қой қайырған </w:t>
            </w:r>
            <w:r>
              <w:rPr>
                <w:rFonts w:ascii="Times New Roman" w:eastAsia="Times New Roman" w:hAnsi="Times New Roman" w:cs="Times New Roman"/>
                <w:sz w:val="24"/>
                <w:szCs w:val="24"/>
              </w:rPr>
              <w:lastRenderedPageBreak/>
              <w:t>шопандай.</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жансыз табиғаттағы қыстың белгілерімен танысу. Қыстың суық күнінде жолда қар борасыны болады, ауада қатты жел көтеріліп, жолды ақ борасын басады. Борасын қарды ойшыққа, бос жерлерге апарады.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сөздік қорларын молайту.</w:t>
            </w: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«Қайсардың киімін ата». (дене шынықтыру)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Қысқы киім атауын атай білуді бекіту, ойлау қабілеттерін дамыту (киім атауларын есте сақтау), дабылға назар аудару (ортаға тұрған кезде бос орынға тұру).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Нақтылыққа, </w:t>
            </w:r>
            <w:r>
              <w:rPr>
                <w:rFonts w:ascii="Times New Roman" w:eastAsia="Times New Roman" w:hAnsi="Times New Roman" w:cs="Times New Roman"/>
                <w:sz w:val="24"/>
                <w:szCs w:val="24"/>
              </w:rPr>
              <w:lastRenderedPageBreak/>
              <w:t>сенімділікке тәрбиелеу.</w:t>
            </w: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(еңбек дағдылары)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«Төбешікке су құю».</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Судың қасиеті туралы білімдерін бекіту (аязды күндері ол қатып қалады). Тәрбиешіге көмектесуге үйрету; өз еңбегіне жауапкершілікпен қарауға тәрбиелеу.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ойын түрін анықтау арқылы өз бетімен жұмыс істеу қабілетін анықтау. Ойын әркеттерін қалыптастыру және дамыту белсенділіктеріне тәрбиелеу.</w:t>
            </w:r>
          </w:p>
          <w:p w:rsidR="0070045D" w:rsidRDefault="0070045D">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басуын бақылау. (қоршаған ортамен танысу, сөйлеуді дамыту, көркем әдебиет)</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Ұстай қалсаң еріп кетер,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Әуре болма теріп бекер. (қар)</w:t>
            </w: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Болжау.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түссе - күн жылынады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балаларға қардың түсуі жөнінде түсінік беру. Қыста күн бұлттанса қар жауатына туралы айту. Аспаннан жапалақтап қар жауғанын бақылау </w:t>
            </w:r>
            <w:r>
              <w:rPr>
                <w:rFonts w:ascii="Times New Roman" w:eastAsia="Times New Roman" w:hAnsi="Times New Roman" w:cs="Times New Roman"/>
                <w:sz w:val="24"/>
                <w:szCs w:val="24"/>
              </w:rPr>
              <w:lastRenderedPageBreak/>
              <w:t>(ұлпа, ақ, жеңіл). Қар, жүн көрпе секілді жерді қымтайды.</w:t>
            </w: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«Қармен ойнау». (дене шынықтыру)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қармен ойнауға үйрету. Нысанаға қарды ата білуге жаттықтыру. Ойын ережесін орындауға дағдыландыру.</w:t>
            </w: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(еңбек дағдылары)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Күректі қолдануды үйрету, ауланы қардан тазарту. Қоғамдық жұмыс уақытында бір-біріне кедергі келтірмеу. Қиыншылықтарды жеңе білу.</w:t>
            </w: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Тыныш қуанышты жағдайды қолдауға және ұйымдастыруға </w:t>
            </w:r>
            <w:r>
              <w:rPr>
                <w:rFonts w:ascii="Times New Roman" w:eastAsia="Times New Roman" w:hAnsi="Times New Roman" w:cs="Times New Roman"/>
                <w:sz w:val="24"/>
                <w:szCs w:val="24"/>
              </w:rPr>
              <w:lastRenderedPageBreak/>
              <w:t>талаптандыру; дербестілігін және бастамашылдығын көтермелеу.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тереңдігін бақылау. (қоршаған ортамен танысу, сөйлеуді дамыту, көркем әдебиет)</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Көктен түсіп көбейді,</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Ұқсайды өзі шекерге,</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ешкім жемейді,</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жатыр бекерге. Ол не? (Қар).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балалардың көңілін ауланың қай жерлерінде қалың қар жатқанына аудару, қардың қаншалықты терең екенін білуді ұсыну. Балаларға өлшеуішті </w:t>
            </w:r>
            <w:r>
              <w:rPr>
                <w:rFonts w:ascii="Times New Roman" w:eastAsia="Times New Roman" w:hAnsi="Times New Roman" w:cs="Times New Roman"/>
                <w:sz w:val="24"/>
                <w:szCs w:val="24"/>
              </w:rPr>
              <w:lastRenderedPageBreak/>
              <w:t>көрсету және әр жердегі қар қалыңдығын өлшеу; қалың қарды күрекпен қазып, қардың қалыңдығына назар аудару.</w:t>
            </w: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«Ақшақарды ізде». (дене шынықтыру)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Ептілікті, шапшандықты дамытатын, кеңістікті бағдарлауды қажет ететін, қимыл түрлерін өзгертіп отыратын ойындарға қызықтыру.</w:t>
            </w: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(еңбек дағдылары)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Гүлзарды жинастыруды ұйымдастыру.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Қар тоқтату жөніндегі пікірді қалыптастыру (қарды тоқтатады, жел </w:t>
            </w:r>
            <w:r>
              <w:rPr>
                <w:rFonts w:ascii="Times New Roman" w:eastAsia="Times New Roman" w:hAnsi="Times New Roman" w:cs="Times New Roman"/>
                <w:sz w:val="24"/>
                <w:szCs w:val="24"/>
              </w:rPr>
              <w:lastRenderedPageBreak/>
              <w:t>соққанда), қардан кедергілер жасау, тәрбиешіге көмектесу. Тапсырманы орындау, бірлесіп атқаруда кішігірім тәсілдерін қалыптастыру.</w:t>
            </w: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құрдастарымен 2-3 рольден тұратын ойын ойнағанда, бірлесуге талаптандыру, рөлді бөлу, ойын тәртібін орындау, жалпы ойын шартына сәйкес әрекет 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райына қарай қардың өзгеруін байқау. (қоршаған ортамен танысу, сөйлеуді дамыту)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Болжау.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Аязды күні қар жауса – күн жылынады. Суықтан қорықпа – суық сумен жуын.</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қандай болса, жаз да осындай.</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Байқау:</w:t>
            </w:r>
            <w:r>
              <w:rPr>
                <w:rFonts w:ascii="Times New Roman" w:eastAsia="Times New Roman" w:hAnsi="Times New Roman" w:cs="Times New Roman"/>
                <w:sz w:val="24"/>
                <w:szCs w:val="24"/>
              </w:rPr>
              <w:t xml:space="preserve"> жылы күндері жауған қар жабысқақ болады, қар жабысқақ, аққала жасауға ыңғайлы болатынын балаларға түсіндіру, ал аязды күндері қар үгітіліп, </w:t>
            </w:r>
            <w:r>
              <w:rPr>
                <w:rFonts w:ascii="Times New Roman" w:eastAsia="Times New Roman" w:hAnsi="Times New Roman" w:cs="Times New Roman"/>
                <w:sz w:val="24"/>
                <w:szCs w:val="24"/>
              </w:rPr>
              <w:lastRenderedPageBreak/>
              <w:t>құрғап тұрғанда ештеңе жасауға болмайды. Ауа қысымының өзгеруіне байланысты қардың өзгеретінін бақылатып отыру, қардың өзгеру себептерін тереңдете түсіндіру.</w:t>
            </w: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«Бәйге». (дене шынықтыру)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әртүрлі жарысқа қатысуға үйрету (кім бұрын жылжиды, кім бұрын озады сол жеңіске жетеді). Балаларды достарының жеңісіне жеткеніне қуануға үйрету.</w:t>
            </w: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Тәрбиешіге қардан жолды тазартуға көмектесуге тарту. </w:t>
            </w:r>
            <w:r>
              <w:rPr>
                <w:rFonts w:ascii="Times New Roman" w:eastAsia="Times New Roman" w:hAnsi="Times New Roman" w:cs="Times New Roman"/>
                <w:b/>
                <w:sz w:val="24"/>
                <w:szCs w:val="24"/>
              </w:rPr>
              <w:t>(еңбек дағдылары)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Тәжірибе.</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Қардың қасиеттері.</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Аязды күні қарды қолғаппен алса, ол жабыспайды, шашылады.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Қарға су құйсаң, ол мұз болып қатады. Қар дымқыл әрі жабысқақ, болады.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Қортынды.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Қардың дымқылдығынан қар әдемі тұтас түрде болатындығын байқадық.</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"Көшені бақылау". (қоршаған ортамен танысу, сөйлеуді дамыту, көркем әдебиет)</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 таяқ ұстаған,</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 тәртібін нұсқаған.</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Өміріңді күзеткен,</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Ысқырығы күшті адам. (жол инспекторы)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қалада көшелердің көптігін, олардың атауы әртүрлі екендігі және балабақша қай көшеде орналасқандығы туралы түсінік беру. </w:t>
            </w:r>
            <w:r>
              <w:rPr>
                <w:rFonts w:ascii="Times New Roman" w:eastAsia="Times New Roman" w:hAnsi="Times New Roman" w:cs="Times New Roman"/>
                <w:sz w:val="24"/>
                <w:szCs w:val="24"/>
              </w:rPr>
              <w:lastRenderedPageBreak/>
              <w:t>Балабақша жанында қандай мекемелер орналасқандығын айыра білу (дүкен, дәріхана, банк, пошта, колледж, кітап баспасы және т.б..). Барлық жерде адамдар жұмыс істейді, әрқайсысы істеген жұмысы басқаларға жақсы және ыңғайлы болғанын қалайды. Есейгенде олар да жұмыс істейді, ол үшін балаларға көп оқу керектігін ескерту қажет. Адамдардың еңбектеріне сыйластықпен қарай білуге үйрету.</w:t>
            </w: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«Бірінші бол». (дене шынықтыру)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Әртүрлі бағытта бір-бірімен жарыса </w:t>
            </w:r>
            <w:r>
              <w:rPr>
                <w:rFonts w:ascii="Times New Roman" w:eastAsia="Times New Roman" w:hAnsi="Times New Roman" w:cs="Times New Roman"/>
                <w:sz w:val="24"/>
                <w:szCs w:val="24"/>
              </w:rPr>
              <w:lastRenderedPageBreak/>
              <w:t>отырып жүгіруге үйрету (біреуі оң жаққа, басқасы сол жаққа қарай), ортаны тез айналып, бос орынға келіп тұра қалу. Тез жүгіруге баулу. Ойын талаптарын орындауға үйрету.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Алаңдағы құралдарды қардан тазарту (сырғанайтын жер, алтыбақан және т.б..).</w:t>
            </w: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Өз беттерімен алаңдағы құралдарды қардан тазартып, бастаған істі аяғына дейін жеткізуге үйрету. </w:t>
            </w:r>
            <w:r>
              <w:rPr>
                <w:rFonts w:ascii="Times New Roman" w:eastAsia="Times New Roman" w:hAnsi="Times New Roman" w:cs="Times New Roman"/>
                <w:b/>
                <w:sz w:val="24"/>
                <w:szCs w:val="24"/>
              </w:rPr>
              <w:t>(еңбек дағдылары)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балаларға өз рольдерін біліп, 2-3 рольде кезекпен ойнап; бағыну, </w:t>
            </w:r>
            <w:r>
              <w:rPr>
                <w:rFonts w:ascii="Times New Roman" w:eastAsia="Times New Roman" w:hAnsi="Times New Roman" w:cs="Times New Roman"/>
                <w:sz w:val="24"/>
                <w:szCs w:val="24"/>
              </w:rPr>
              <w:lastRenderedPageBreak/>
              <w:t>басқару, теңдік-қарым-қатынас ретінде рольдік ойын ережесін білу.</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Дұрыс тамақтану мәдениетін қалыптастыруды жалғастыру: асхана құралдарын дұрыс қолдану (ас қасық пен шай қасық, шанышқы); майлықты ұқыпты пайдалану; нанды үгітпей жеу, асты ауызды жауып шайнау, тамақ ішіп отырғанда сөйлемеу; әдепті болуға тәрбиелеу (ас үшін алғыс білдіру, тазалық сақтау).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Біздерде бар қасықтар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Сиқырлы екен құралдар.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Дайын қасық, дәмді ас.</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Еш нәрсені қалдырмас.</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таңғы астарын ішеді. Тамақтану барысында тәрбиеші балалардың орындықта дұрыс отыруын қадағалайды. Бала орындықта түзу отырмаса, педагог оған орындықта дұрыс отыру керектігін айтады.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«Алдар көсе мен Шық бермес Шығайбай» ертегісін оқып беріп, балаларды ұйықтату. </w:t>
            </w:r>
            <w:r>
              <w:rPr>
                <w:rFonts w:ascii="Times New Roman" w:eastAsia="Times New Roman" w:hAnsi="Times New Roman" w:cs="Times New Roman"/>
                <w:b/>
                <w:sz w:val="24"/>
                <w:szCs w:val="24"/>
              </w:rPr>
              <w:t>(көркем әдебиет)</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"Мейірімді мысық"; (белді бүгіп, басты жоғары көтеру).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Жалпақтабандықтың алдын алу мақсатында денсаулық жолдарымен жүру.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Алған білімдерін бекітіп, мәдени-гигиеналық дағдыларын орындау.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дене шынықтыру)</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Таза және ұқыпты тамақтану. Тамақтану мәдениетін қалыптастыру. Асты тауысып жеуге үйрету. </w:t>
            </w:r>
            <w:r>
              <w:rPr>
                <w:rFonts w:ascii="Times New Roman" w:eastAsia="Times New Roman" w:hAnsi="Times New Roman" w:cs="Times New Roman"/>
                <w:b/>
                <w:sz w:val="24"/>
                <w:szCs w:val="24"/>
              </w:rPr>
              <w:t>(мәдени-гигиеналық дағдылар)</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w:t>
            </w:r>
            <w:r>
              <w:rPr>
                <w:rFonts w:ascii="Times New Roman" w:eastAsia="Times New Roman" w:hAnsi="Times New Roman" w:cs="Times New Roman"/>
                <w:sz w:val="24"/>
                <w:szCs w:val="24"/>
              </w:rPr>
              <w:lastRenderedPageBreak/>
              <w:t>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"Аю мен қонжық </w:t>
            </w:r>
            <w:r>
              <w:rPr>
                <w:rFonts w:ascii="Times New Roman" w:eastAsia="Times New Roman" w:hAnsi="Times New Roman" w:cs="Times New Roman"/>
                <w:sz w:val="24"/>
                <w:szCs w:val="24"/>
              </w:rPr>
              <w:lastRenderedPageBreak/>
              <w:t>апанда ұйықтап жатыр".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апанда ұйықтап жатқан үлкен аю мен қонжықты салу композициясын бейнелеуге үйрету; аңдардың негізгі бөлшектерін сопақшалар мен дөңгелек пішіндерінде пропорциялық үйлесімділікте салу техникасын жетілдіру.</w:t>
            </w:r>
          </w:p>
          <w:p w:rsidR="0070045D" w:rsidRDefault="0070045D">
            <w:pPr>
              <w:pStyle w:val="normal"/>
              <w:widowControl w:val="0"/>
              <w:rPr>
                <w:rFonts w:ascii="Times New Roman" w:eastAsia="Times New Roman" w:hAnsi="Times New Roman" w:cs="Times New Roman"/>
                <w:sz w:val="24"/>
                <w:szCs w:val="24"/>
              </w:rPr>
            </w:pP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Театраландырылған қойылым.</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"Үйшік" ертегісі.</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танымал ертегі мазмұнын балалар естеріне түсіру, есте сақтау, ойлау, эмоционалды, ым-</w:t>
            </w:r>
            <w:r>
              <w:rPr>
                <w:rFonts w:ascii="Times New Roman" w:eastAsia="Times New Roman" w:hAnsi="Times New Roman" w:cs="Times New Roman"/>
                <w:sz w:val="24"/>
                <w:szCs w:val="24"/>
              </w:rPr>
              <w:lastRenderedPageBreak/>
              <w:t>ишаралық, қабілеттерін дамыту.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құрал-жадықтар.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Киім-кешектер, "Үйшік" ертегісіне қатысатын кейіпкерлердің бетперделері.</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алдын-ала балаларға "Үйшік" ертегісін мазмұндап береді.</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өз қалаулары бойынша ертегі кейіпкерлерін ойнайтын балаларды таңдап алады, кейіпкерлер сәйкес костюмдарын киіп, орындарына барады.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Басында автор сөздерін педагог өзі айтады, ал кейінгі бөлімдерде автор рөліне балалардың бірін ұсынуға </w:t>
            </w:r>
            <w:r>
              <w:rPr>
                <w:rFonts w:ascii="Times New Roman" w:eastAsia="Times New Roman" w:hAnsi="Times New Roman" w:cs="Times New Roman"/>
                <w:sz w:val="24"/>
                <w:szCs w:val="24"/>
              </w:rPr>
              <w:lastRenderedPageBreak/>
              <w:t>болады.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Қойылым соңында педагог кейіпкерлерді бөлек қатарға тұрғызады, көрермендерге кім ненің рөлін ойнағанын таныстырады. Әртіс-балалар , көрермендерге құрмет білдіріп, бас иеді де, қошеметпен мадақтауларға ие болады.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қазақ тілі,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"Аңдардың іздерін зерттейік".</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заттардың жуандығы туралы білімдерін кеңейту, "ең жуан", "жіңішкелеу", "ең жіңішке" ұғымдарын жетілдіру.</w:t>
            </w:r>
          </w:p>
          <w:p w:rsidR="0070045D" w:rsidRDefault="0070045D">
            <w:pPr>
              <w:pStyle w:val="normal"/>
              <w:widowControl w:val="0"/>
              <w:rPr>
                <w:rFonts w:ascii="Times New Roman" w:eastAsia="Times New Roman" w:hAnsi="Times New Roman" w:cs="Times New Roman"/>
                <w:sz w:val="24"/>
                <w:szCs w:val="24"/>
              </w:rPr>
            </w:pP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"Дәріхана".</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дәріхана қызметкерлерінің 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w:t>
            </w:r>
            <w:r>
              <w:rPr>
                <w:rFonts w:ascii="Times New Roman" w:eastAsia="Times New Roman" w:hAnsi="Times New Roman" w:cs="Times New Roman"/>
                <w:sz w:val="24"/>
                <w:szCs w:val="24"/>
              </w:rPr>
              <w:lastRenderedPageBreak/>
              <w:t>тапсырыс береді, балалардың сөздік қорын кеңейтеді.</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"Көзі қорқақ Қоян ертегісін мәнерлеп оқу".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"Көзі қорқақ қоян" ертегісімен таныстыру; жабайы аңдардың бойындағы адам қасиеттерінің ерекшеліктерін көрсету; жануарлар туралы ертегі жанры туралы ұғымдарын қалыптастыру; "көз қорқақ" фразеологизімінің мағынасын түсіндіру.</w:t>
            </w:r>
          </w:p>
          <w:p w:rsidR="0070045D" w:rsidRDefault="0070045D">
            <w:pPr>
              <w:pStyle w:val="normal"/>
              <w:widowControl w:val="0"/>
              <w:rPr>
                <w:rFonts w:ascii="Times New Roman" w:eastAsia="Times New Roman" w:hAnsi="Times New Roman" w:cs="Times New Roman"/>
                <w:sz w:val="24"/>
                <w:szCs w:val="24"/>
              </w:rPr>
            </w:pP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"Ветеринарлық емхана".</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балалардың жан-жануарлар дәрігері, медбикелер, күтушілер, </w:t>
            </w:r>
            <w:r>
              <w:rPr>
                <w:rFonts w:ascii="Times New Roman" w:eastAsia="Times New Roman" w:hAnsi="Times New Roman" w:cs="Times New Roman"/>
                <w:sz w:val="24"/>
                <w:szCs w:val="24"/>
              </w:rPr>
              <w:lastRenderedPageBreak/>
              <w:t>ветеринарлық емхананың қызмет көрсетушісі жайлы түсініктерін бекіту; емханада медициналық жұмысшылар қандай рөл атқаратының анықтау; еңбексүйгіштікке, жан-жануарларға деген қамқорлыққа тәрбиелеу.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Ветеринарлық емхана қызметкерлеріне қажет құралдар мен бұйымдар; ақ халаттар, перчаткалар, жиһаз, сөмкелер, емханаға керек; ойыншық жан-жануарлар мен құстар.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балалармен </w:t>
            </w:r>
            <w:r>
              <w:rPr>
                <w:rFonts w:ascii="Times New Roman" w:eastAsia="Times New Roman" w:hAnsi="Times New Roman" w:cs="Times New Roman"/>
                <w:sz w:val="24"/>
                <w:szCs w:val="24"/>
              </w:rPr>
              <w:lastRenderedPageBreak/>
              <w:t>бірге дайындық жұмысы ретінде ветеринардың жұмысы жайлы фотосуреттер қарастыру керек, К. Чуковскийдің "Айболит" ертегісін оқып, еске түсіру, сонымен қатар ветеринарлық емхана жайлы әңгімелесу.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аңдар мен құстардың қандай дене мүшелерін емдейтінін ғана емес, сондай-ақ қандай құралдарды қолданатындарын, ветеринарға қандай сұрақтар қою керектігін талқылау керек.</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өзара ветеринарлық емханада кімдер, қандай қызметкерлер болатынын </w:t>
            </w:r>
            <w:r>
              <w:rPr>
                <w:rFonts w:ascii="Times New Roman" w:eastAsia="Times New Roman" w:hAnsi="Times New Roman" w:cs="Times New Roman"/>
                <w:sz w:val="24"/>
                <w:szCs w:val="24"/>
              </w:rPr>
              <w:lastRenderedPageBreak/>
              <w:t>таңдайды. Кейіпкерлер өздеріне керек киім үлгілері мен құралдарды алып, орындарына барады.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диалог барысында ойыншылар арасындағы сөйлеу тізбегін, әдептілік ережелерінің сақталуын реттейді, бекіту сұрақтарын қояды.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Соңында педагог балармен бірге қорытынды жасайды: адам жанында тіршілік ететін аңдар мен құстардың денсаулығы мен тірі табиғаттағы жануарлардың қауіпсіздігіне жауапты екенін.</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(қоршаған ортамен танысу, сөйлеуді </w:t>
            </w:r>
            <w:r>
              <w:rPr>
                <w:rFonts w:ascii="Times New Roman" w:eastAsia="Times New Roman" w:hAnsi="Times New Roman" w:cs="Times New Roman"/>
                <w:b/>
                <w:sz w:val="24"/>
                <w:szCs w:val="24"/>
              </w:rPr>
              <w:lastRenderedPageBreak/>
              <w:t>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Құрастырудан ойын-жаттығу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"Аю мен қасқыр".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 геометриялық пішіндерді пайдаланып, қағаз бетіне қасқырды және аюды құрастыруға үйрету.</w:t>
            </w:r>
          </w:p>
          <w:p w:rsidR="0070045D" w:rsidRDefault="0070045D">
            <w:pPr>
              <w:pStyle w:val="normal"/>
              <w:widowControl w:val="0"/>
              <w:rPr>
                <w:rFonts w:ascii="Times New Roman" w:eastAsia="Times New Roman" w:hAnsi="Times New Roman" w:cs="Times New Roman"/>
                <w:sz w:val="24"/>
                <w:szCs w:val="24"/>
              </w:rPr>
            </w:pP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"Апандағы аю".</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"Апандағы аю" картинасының мазмұнымен таныстыру; мәтіні қысқа картинаны бар ықыластарымен мұқият тыңдауға үйрету.</w:t>
            </w:r>
          </w:p>
          <w:p w:rsidR="0070045D" w:rsidRDefault="0070045D">
            <w:pPr>
              <w:pStyle w:val="normal"/>
              <w:widowControl w:val="0"/>
              <w:rPr>
                <w:rFonts w:ascii="Times New Roman" w:eastAsia="Times New Roman" w:hAnsi="Times New Roman" w:cs="Times New Roman"/>
                <w:sz w:val="24"/>
                <w:szCs w:val="24"/>
              </w:rPr>
            </w:pP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ойын барысында </w:t>
            </w:r>
            <w:r>
              <w:rPr>
                <w:rFonts w:ascii="Times New Roman" w:eastAsia="Times New Roman" w:hAnsi="Times New Roman" w:cs="Times New Roman"/>
                <w:sz w:val="24"/>
                <w:szCs w:val="24"/>
              </w:rPr>
              <w:lastRenderedPageBreak/>
              <w:t>балалар мен бірге театрдың орны, адам өміріне қандай пайдасы бар екенін анықтау; әртіс, режиссер, оператор, жарық беруші, гардеробшы, капельдинер, костюм бойынша декоратор, суретші, лицеист сияқты мамандар туралы білімдерін бекіту; ағымды қарым-қатынас орнату; мәдениет орындарындағы тәртіп ережелерін пысықтау; сөйлеу мәнерін дамыту; достыққа тәрбиелеу.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Сахна орны.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"Театр" жазбасы; сахна макеті, сахналық қойылымдарға қажет </w:t>
            </w:r>
            <w:r>
              <w:rPr>
                <w:rFonts w:ascii="Times New Roman" w:eastAsia="Times New Roman" w:hAnsi="Times New Roman" w:cs="Times New Roman"/>
                <w:sz w:val="24"/>
                <w:szCs w:val="24"/>
              </w:rPr>
              <w:lastRenderedPageBreak/>
              <w:t>(үй, ағаш, қоршау және мүмкіншілік болса перделер т.б.), кейіпкерлер костюмдері, кейіпкерлер қолына ұстайтын құралдар.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балалармен бірге театрда қандай қойылымдар қойылатыны жайлы суреттер қарастырады, көрермендер мен әртістер арасындағы айырмашылықтарды анықтайды.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Көрермендер алдында қойылым орнында режиссер, дыбыс режиссері, оператор, жарық беруші, костюм әрлеуші, суретші, әрлеуші сияқты мамандар еңбек ететінін айтылады.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 алдын-ала әр маман сахналық қойылымға дайындық алдында қандай қимыл-қозғалыс орындайтынын кішігірім жаттығулар арқылы көрсетеді.</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Кейін балалар белгілі рөлдердің қайсысын орындағысы келетін тілектерін білдіреді, орындарына орналасады.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Әртістерді біріктіру үшін педагог алдымен режиссер қызметін өзіне алады, белгілі ертегі сюжетін таңдайды.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ойын барысын белгілі сөз тіркестерімен сүйемелдейді, ойыншыларға қосымша сұрақтар қояды, ары қарай </w:t>
            </w:r>
            <w:r>
              <w:rPr>
                <w:rFonts w:ascii="Times New Roman" w:eastAsia="Times New Roman" w:hAnsi="Times New Roman" w:cs="Times New Roman"/>
                <w:sz w:val="24"/>
                <w:szCs w:val="24"/>
              </w:rPr>
              <w:lastRenderedPageBreak/>
              <w:t>ойын тізбегінің жалғасуына ықпал етеді .</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қазақ тілі,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"Жабайы жануарларға қамқорлық".</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қыста тіршілік ететін жабайы жануарларды жатқа білуге үйрету.</w:t>
            </w:r>
          </w:p>
          <w:p w:rsidR="0070045D" w:rsidRDefault="0070045D">
            <w:pPr>
              <w:pStyle w:val="normal"/>
              <w:widowControl w:val="0"/>
              <w:rPr>
                <w:rFonts w:ascii="Times New Roman" w:eastAsia="Times New Roman" w:hAnsi="Times New Roman" w:cs="Times New Roman"/>
                <w:sz w:val="24"/>
                <w:szCs w:val="24"/>
              </w:rPr>
            </w:pP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"Қонжықтың достары".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аңның сипаттық ерекшеліктерін көрсете отырып, пропорциясын сақтап, құрылымдық тәсілмен бөлшектерді біріктіру арқылы қонжықты мүсіндеуді үйрету.</w:t>
            </w:r>
          </w:p>
          <w:p w:rsidR="0070045D" w:rsidRDefault="0070045D">
            <w:pPr>
              <w:pStyle w:val="normal"/>
              <w:widowControl w:val="0"/>
              <w:rPr>
                <w:rFonts w:ascii="Times New Roman" w:eastAsia="Times New Roman" w:hAnsi="Times New Roman" w:cs="Times New Roman"/>
                <w:sz w:val="24"/>
                <w:szCs w:val="24"/>
              </w:rPr>
            </w:pP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"Хайуанаттар бағы".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w:t>
            </w:r>
            <w:r>
              <w:rPr>
                <w:rFonts w:ascii="Times New Roman" w:eastAsia="Times New Roman" w:hAnsi="Times New Roman" w:cs="Times New Roman"/>
                <w:sz w:val="24"/>
                <w:szCs w:val="24"/>
              </w:rPr>
              <w:lastRenderedPageBreak/>
              <w:t>хайуанаттар бағы, қамқорлыққа алынған аңдар, хайуанаттар бағында қызмет атқаратын ветеринар дәрігері, орнитолог (құстар бойынша маман), зоолог (жан-жануарлар бойынша маман), герпетолог (қосмекенділер бойынша маман), күтуші жайлы түсініктерін, бекіту; хайуанаттар бағында мамандардың қандай рөл ойнайтынын анықтау; еңбексүйгіштікке, жан-жануарларға қамқорлық танытуға тәрбиелеу.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Хайуанаттар бағы қызметкерлеріне қажет құралдар мен </w:t>
            </w:r>
            <w:r>
              <w:rPr>
                <w:rFonts w:ascii="Times New Roman" w:eastAsia="Times New Roman" w:hAnsi="Times New Roman" w:cs="Times New Roman"/>
                <w:sz w:val="24"/>
                <w:szCs w:val="24"/>
              </w:rPr>
              <w:lastRenderedPageBreak/>
              <w:t>бұйымдар; алғашқы медициналық көмек сөмкесі; ойыншық аңдар мен құстар; ойыншықтарға арналған тор пішіндер.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 алдында балалармен бірге хайуанаттар бағы жайлы суреттер қарастырады, әлемде қорғауға алынған аңдар туралы бейнежазба көрсетеді.</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Ветеринар дәрігері, орнитолог (құстар бойынша маман), зоолог (жан-жануарлар бойынша маман), герпетолог (қосмекенділер бойынша маман), күтуші сияқты мамандардың қызметінің маңызы, </w:t>
            </w:r>
            <w:r>
              <w:rPr>
                <w:rFonts w:ascii="Times New Roman" w:eastAsia="Times New Roman" w:hAnsi="Times New Roman" w:cs="Times New Roman"/>
                <w:sz w:val="24"/>
                <w:szCs w:val="24"/>
              </w:rPr>
              <w:lastRenderedPageBreak/>
              <w:t>олар қолданатын құралдар жайлы талқылау қажет.</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хайуанаттар бағында жұмыс жасайтын қызметкерлерді өздері таңдайды. Кейіпкерлер өздеріне керек киім үлгілері мен құралдарды алып, орындарына барады. Қалған балалар қолдарына ойыншық аңдар мен құстарды алады да, белгіленген орынға отырғызып, қозғалтып, қимылға келтіреді.</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Мамандар аңдар мен құстардың орнын қарап, өз көмектерін көрсетеді.</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Соңында педагог балалармен бірге қорытынды жасайды: сиреп бара жатқан </w:t>
            </w:r>
            <w:r>
              <w:rPr>
                <w:rFonts w:ascii="Times New Roman" w:eastAsia="Times New Roman" w:hAnsi="Times New Roman" w:cs="Times New Roman"/>
                <w:sz w:val="24"/>
                <w:szCs w:val="24"/>
              </w:rPr>
              <w:lastRenderedPageBreak/>
              <w:t>аңдар үшін жауапкершілікті адам сезіну, тірі табиғат тіршілігінің заңдылығын бұзбау, қамқорлық таныту және олардың тіршілігі үшін қолайлы жағдай туғызу керектігі жайлы айту.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Театрды сахналау.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«Күшік пен мысық» ертегісін сахналау.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Балалармен бірге </w:t>
            </w:r>
            <w:r>
              <w:rPr>
                <w:rFonts w:ascii="Times New Roman" w:eastAsia="Times New Roman" w:hAnsi="Times New Roman" w:cs="Times New Roman"/>
                <w:sz w:val="24"/>
                <w:szCs w:val="24"/>
              </w:rPr>
              <w:lastRenderedPageBreak/>
              <w:t>ертегі қойылымын қуыршақ театры арқылы ойнап көрсету және үй жануарларын қорғай білуге үйрету.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«Қайсысы қайда орналасқан?»</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кеңістікте бағдарлау. Оң жақты және сол жақты ажырату.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"Көңілді қоянның суретін тап" дидактикалық ойыны.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тақтадағы көңілді қоянның суретіне қарай отырып, тез тауып беру іскерліктерін жетілдіру.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назарын өзіне аударып:</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мен сендерге қояндардың бірнеше көңіл-күйін (смайликтер) көрсетемін, сол көңіл-күйлерді (смайликтер) мұқият қарап отырып, маған көңілді қоянның суретін тауып беріңдер! Педагог еденге қояндардың бірнеше көңіл-күйін (смайликтер) жайып береді.</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тақтадағы көңілді қоянның </w:t>
            </w:r>
            <w:r>
              <w:rPr>
                <w:rFonts w:ascii="Times New Roman" w:eastAsia="Times New Roman" w:hAnsi="Times New Roman" w:cs="Times New Roman"/>
                <w:sz w:val="24"/>
                <w:szCs w:val="24"/>
              </w:rPr>
              <w:lastRenderedPageBreak/>
              <w:t>суретіне қарай отырып, тез тауып берулері тиіс. Педагог балалар қиналған жағдайда қоянға сипаттама береді. Жақсы қатысқан балаларға қоян бейнеленген таңбалауыштар үлестіріледі.</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танымдық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"Ненің құйрығы?"</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Жануарлар туралы білімдерін бекіту, </w:t>
            </w:r>
            <w:r>
              <w:rPr>
                <w:rFonts w:ascii="Times New Roman" w:eastAsia="Times New Roman" w:hAnsi="Times New Roman" w:cs="Times New Roman"/>
                <w:sz w:val="24"/>
                <w:szCs w:val="24"/>
              </w:rPr>
              <w:lastRenderedPageBreak/>
              <w:t>есте сақтау, ойлау, зейін және қолдың ұсақ моторикасын дамыту.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Бір күні таңертең орман жануарлары оянып, бәрінің құйрықтары ауысып қалғанын көрді. Қоянда қасқырдың құйрығы, қасқырда түлкінің құйрығы, түлкіде аюдың құйрығы. Жануарлар мұңайып қалды. Қасқырдың құйрығы қоянға сәйкес келе ме?</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ненің құйрығы?" сұрағына жауап бере отырып, жануарларға құйрықтарын табуға көмектесу. "Міне, қасқырдың құйрығы. Ол қандай? (сұр, ұзын және т.б..)</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(қарым-қатынас іс-</w:t>
            </w:r>
            <w:r>
              <w:rPr>
                <w:rFonts w:ascii="Times New Roman" w:eastAsia="Times New Roman" w:hAnsi="Times New Roman" w:cs="Times New Roman"/>
                <w:b/>
                <w:sz w:val="24"/>
                <w:szCs w:val="24"/>
              </w:rPr>
              <w:lastRenderedPageBreak/>
              <w:t>әрекет, танымдық іс-әрекет)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Шешуін тап та, ата!</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Көрнекі құралдар.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Алуан түрлі суреттер: тышқан, </w:t>
            </w:r>
            <w:r>
              <w:rPr>
                <w:rFonts w:ascii="Times New Roman" w:eastAsia="Times New Roman" w:hAnsi="Times New Roman" w:cs="Times New Roman"/>
                <w:sz w:val="24"/>
                <w:szCs w:val="24"/>
              </w:rPr>
              <w:lastRenderedPageBreak/>
              <w:t>мысық, шелек, шана, фланелеграф.</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балаларға суреттерді көрсетіп, онда бейнеленген заттар мен жануарларды атауды сұрайды. Содан соң осы суреттерді кез келген реттілікпен фланелеграфқа бекітеді де, балаларға сұрақтар қоя бастайды. Балалар сұрақтарға жауап бере отырып, фланелеграфтан қажетті суретті табуы және онда бейнеленген заттарды атауы тиіс.</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салуға, ілуге, аяқ-киімді түзу қоюға машықтандыру;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Балалардың дербес </w:t>
            </w:r>
            <w:r>
              <w:rPr>
                <w:rFonts w:ascii="Times New Roman" w:eastAsia="Times New Roman" w:hAnsi="Times New Roman" w:cs="Times New Roman"/>
                <w:b/>
                <w:sz w:val="24"/>
                <w:szCs w:val="24"/>
              </w:rPr>
              <w:lastRenderedPageBreak/>
              <w:t>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Кітап бұрышында: өткен тақырыптар бойынша суреттерді қарау, сипаттау; ертегілерді есте жаңғырту, </w:t>
            </w:r>
            <w:r>
              <w:rPr>
                <w:rFonts w:ascii="Times New Roman" w:eastAsia="Times New Roman" w:hAnsi="Times New Roman" w:cs="Times New Roman"/>
                <w:sz w:val="24"/>
                <w:szCs w:val="24"/>
              </w:rPr>
              <w:lastRenderedPageBreak/>
              <w:t xml:space="preserve">кейіпкерлердің сөздерін қайталау. </w:t>
            </w:r>
            <w:r>
              <w:rPr>
                <w:rFonts w:ascii="Times New Roman" w:eastAsia="Times New Roman" w:hAnsi="Times New Roman" w:cs="Times New Roman"/>
                <w:b/>
                <w:sz w:val="24"/>
                <w:szCs w:val="24"/>
              </w:rPr>
              <w:t>(қарым-қатынас іс-әрекеті)</w:t>
            </w: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Әндерді қайталау, жаттау. </w:t>
            </w:r>
            <w:r>
              <w:rPr>
                <w:rFonts w:ascii="Times New Roman" w:eastAsia="Times New Roman" w:hAnsi="Times New Roman" w:cs="Times New Roman"/>
                <w:b/>
                <w:sz w:val="24"/>
                <w:szCs w:val="24"/>
              </w:rPr>
              <w:t>(музыка)</w:t>
            </w: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аңдардың қысқы тіршілігі тақырыбында сурет салу, жапсыру, мүсіндеу. </w:t>
            </w:r>
            <w:r>
              <w:rPr>
                <w:rFonts w:ascii="Times New Roman" w:eastAsia="Times New Roman" w:hAnsi="Times New Roman" w:cs="Times New Roman"/>
                <w:b/>
                <w:sz w:val="24"/>
                <w:szCs w:val="24"/>
              </w:rPr>
              <w:t>(шығармашылық іс-әрекет, бейнелеу іс-әрекеті)</w:t>
            </w:r>
          </w:p>
          <w:p w:rsidR="0070045D" w:rsidRDefault="00EB4FB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Логикалық ойындар, басқатырғыштар, санамақтар, домино ойындары. Пысықтау. </w:t>
            </w:r>
            <w:r>
              <w:rPr>
                <w:rFonts w:ascii="Times New Roman" w:eastAsia="Times New Roman" w:hAnsi="Times New Roman" w:cs="Times New Roman"/>
                <w:b/>
                <w:sz w:val="24"/>
                <w:szCs w:val="24"/>
              </w:rPr>
              <w:t>(танымдық іс-әрекет, зерттеушілік іс-әрекет)</w:t>
            </w:r>
          </w:p>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tc>
      </w:tr>
      <w:tr w:rsidR="0070045D" w:rsidTr="006C769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арқылы балалардың ойлау қабілеттерін дамыту» баяндама.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«Тұйық бала қайдан шығады?» баяндама.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тазалықтарына назар аудару, ескерту.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тұмау жөнінде» денсаулық бұрышына кеңес (медбике)</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045D" w:rsidRDefault="00EB4FB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тапсырма беру, жақсы демалуларына тілек білдіру.</w:t>
            </w:r>
          </w:p>
        </w:tc>
      </w:tr>
    </w:tbl>
    <w:p w:rsidR="0070045D" w:rsidRDefault="0070045D">
      <w:pPr>
        <w:pStyle w:val="normal"/>
      </w:pPr>
    </w:p>
    <w:sectPr w:rsidR="0070045D" w:rsidSect="0070045D">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70045D"/>
    <w:rsid w:val="00587FDD"/>
    <w:rsid w:val="006C7699"/>
    <w:rsid w:val="0070045D"/>
    <w:rsid w:val="00EB4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FDD"/>
  </w:style>
  <w:style w:type="paragraph" w:styleId="1">
    <w:name w:val="heading 1"/>
    <w:basedOn w:val="normal"/>
    <w:next w:val="normal"/>
    <w:rsid w:val="0070045D"/>
    <w:pPr>
      <w:keepNext/>
      <w:keepLines/>
      <w:spacing w:before="400" w:after="120"/>
      <w:outlineLvl w:val="0"/>
    </w:pPr>
    <w:rPr>
      <w:sz w:val="40"/>
      <w:szCs w:val="40"/>
    </w:rPr>
  </w:style>
  <w:style w:type="paragraph" w:styleId="2">
    <w:name w:val="heading 2"/>
    <w:basedOn w:val="normal"/>
    <w:next w:val="normal"/>
    <w:rsid w:val="0070045D"/>
    <w:pPr>
      <w:keepNext/>
      <w:keepLines/>
      <w:spacing w:before="360" w:after="120"/>
      <w:outlineLvl w:val="1"/>
    </w:pPr>
    <w:rPr>
      <w:sz w:val="32"/>
      <w:szCs w:val="32"/>
    </w:rPr>
  </w:style>
  <w:style w:type="paragraph" w:styleId="3">
    <w:name w:val="heading 3"/>
    <w:basedOn w:val="normal"/>
    <w:next w:val="normal"/>
    <w:rsid w:val="0070045D"/>
    <w:pPr>
      <w:keepNext/>
      <w:keepLines/>
      <w:spacing w:before="320" w:after="80"/>
      <w:outlineLvl w:val="2"/>
    </w:pPr>
    <w:rPr>
      <w:color w:val="434343"/>
      <w:sz w:val="28"/>
      <w:szCs w:val="28"/>
    </w:rPr>
  </w:style>
  <w:style w:type="paragraph" w:styleId="4">
    <w:name w:val="heading 4"/>
    <w:basedOn w:val="normal"/>
    <w:next w:val="normal"/>
    <w:rsid w:val="0070045D"/>
    <w:pPr>
      <w:keepNext/>
      <w:keepLines/>
      <w:spacing w:before="280" w:after="80"/>
      <w:outlineLvl w:val="3"/>
    </w:pPr>
    <w:rPr>
      <w:color w:val="666666"/>
      <w:sz w:val="24"/>
      <w:szCs w:val="24"/>
    </w:rPr>
  </w:style>
  <w:style w:type="paragraph" w:styleId="5">
    <w:name w:val="heading 5"/>
    <w:basedOn w:val="normal"/>
    <w:next w:val="normal"/>
    <w:rsid w:val="0070045D"/>
    <w:pPr>
      <w:keepNext/>
      <w:keepLines/>
      <w:spacing w:before="240" w:after="80"/>
      <w:outlineLvl w:val="4"/>
    </w:pPr>
    <w:rPr>
      <w:color w:val="666666"/>
    </w:rPr>
  </w:style>
  <w:style w:type="paragraph" w:styleId="6">
    <w:name w:val="heading 6"/>
    <w:basedOn w:val="normal"/>
    <w:next w:val="normal"/>
    <w:rsid w:val="0070045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0045D"/>
  </w:style>
  <w:style w:type="table" w:customStyle="1" w:styleId="TableNormal">
    <w:name w:val="Table Normal"/>
    <w:rsid w:val="0070045D"/>
    <w:tblPr>
      <w:tblCellMar>
        <w:top w:w="0" w:type="dxa"/>
        <w:left w:w="0" w:type="dxa"/>
        <w:bottom w:w="0" w:type="dxa"/>
        <w:right w:w="0" w:type="dxa"/>
      </w:tblCellMar>
    </w:tblPr>
  </w:style>
  <w:style w:type="paragraph" w:styleId="a3">
    <w:name w:val="Title"/>
    <w:basedOn w:val="normal"/>
    <w:next w:val="normal"/>
    <w:rsid w:val="0070045D"/>
    <w:pPr>
      <w:keepNext/>
      <w:keepLines/>
      <w:spacing w:after="60"/>
    </w:pPr>
    <w:rPr>
      <w:sz w:val="52"/>
      <w:szCs w:val="52"/>
    </w:rPr>
  </w:style>
  <w:style w:type="paragraph" w:styleId="a4">
    <w:name w:val="Subtitle"/>
    <w:basedOn w:val="normal"/>
    <w:next w:val="normal"/>
    <w:rsid w:val="0070045D"/>
    <w:pPr>
      <w:keepNext/>
      <w:keepLines/>
      <w:spacing w:after="320"/>
    </w:pPr>
    <w:rPr>
      <w:color w:val="666666"/>
      <w:sz w:val="30"/>
      <w:szCs w:val="30"/>
    </w:rPr>
  </w:style>
  <w:style w:type="table" w:customStyle="1" w:styleId="a5">
    <w:basedOn w:val="TableNormal"/>
    <w:rsid w:val="0070045D"/>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EB4FB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4F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7178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4477</Words>
  <Characters>25520</Characters>
  <Application>Microsoft Office Word</Application>
  <DocSecurity>0</DocSecurity>
  <Lines>212</Lines>
  <Paragraphs>59</Paragraphs>
  <ScaleCrop>false</ScaleCrop>
  <Company>Reanimator Extreme Edition</Company>
  <LinksUpToDate>false</LinksUpToDate>
  <CharactersWithSpaces>29938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2024-03-01T04:55:00Z</dcterms:created>
  <dcterms:modified xsi:type="dcterms:W3CDTF">2024-03-01T05:06:00Z</dcterms:modified>
</cp:coreProperties>
</file>