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88" w:rsidRDefault="00E34A9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03.04.2023 ж</w:t>
      </w:r>
    </w:p>
    <w:p w:rsidR="00E34A90" w:rsidRPr="00E34A90" w:rsidRDefault="00E34A9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19B4F73F" wp14:editId="4E7DE1D6">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6A3688" w:rsidTr="00350431">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6A3688" w:rsidRPr="00E34A90" w:rsidRDefault="00E34A90" w:rsidP="00E34A90">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6A3688" w:rsidRDefault="00E34A90" w:rsidP="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6A3688" w:rsidRPr="00E34A90" w:rsidRDefault="00E34A90" w:rsidP="00E34A90">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6A3688" w:rsidRDefault="00E34A90" w:rsidP="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6A3688" w:rsidRPr="00E34A90" w:rsidRDefault="00E34A90" w:rsidP="00E34A90">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03.04- 07.04.2023 ж.</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6A3688" w:rsidRDefault="00E34A9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6A3688">
            <w:pPr>
              <w:widowControl w:val="0"/>
              <w:rPr>
                <w:rFonts w:ascii="Times New Roman" w:eastAsia="Times New Roman" w:hAnsi="Times New Roman" w:cs="Times New Roman"/>
                <w:sz w:val="24"/>
                <w:szCs w:val="24"/>
              </w:rPr>
            </w:pP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әңгімелесу, кеңес </w:t>
            </w:r>
            <w:r>
              <w:rPr>
                <w:rFonts w:ascii="Times New Roman" w:eastAsia="Times New Roman" w:hAnsi="Times New Roman" w:cs="Times New Roman"/>
                <w:b/>
                <w:sz w:val="24"/>
                <w:szCs w:val="24"/>
              </w:rPr>
              <w:lastRenderedPageBreak/>
              <w:t>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Әңгімелесу: "2-3 жасар балалар үшін үстел ойындарын таңдау ерекшеліктері", "Ойыншықтардың материалдары мен сапасы", "Ойыншықтар не үшін керек?".</w:t>
            </w:r>
          </w:p>
        </w:tc>
      </w:tr>
      <w:tr w:rsidR="006A3688" w:rsidTr="00350431">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Табиғат бұрышындағы өсімдіктердің жапырақтарын (күлгін, бальзамин) сумен бүрку үлгісін көрсету; жапырақтардың таза болғанын байқату.</w:t>
            </w:r>
          </w:p>
        </w:tc>
      </w:tr>
      <w:tr w:rsidR="006A3688" w:rsidTr="00350431">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6A3688" w:rsidRDefault="006A3688">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материалдарынан құрастыру жаттығуы. "Зымыран".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текшелер, призма және цилиндр құрылыс материалдарынан зымыран құрылысын жасауға дағдыландыру; жасалған әрекетінен жағымды әсер ала білу қабілетін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зымыранның құрылыс үлгісін көрсетеді, көркем сөзді оқып береді; балалардың бірі құрылысты жасап болғаннан кейін тақпақты қосылып оқи алады.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Биік-биік көк аспан,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аспанда сұр қыран.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Қараннан да озады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Ғарыштағы зымыран.</w:t>
            </w:r>
          </w:p>
          <w:p w:rsidR="006A3688" w:rsidRDefault="006A3688">
            <w:pPr>
              <w:widowControl w:val="0"/>
              <w:rPr>
                <w:rFonts w:ascii="Times New Roman" w:eastAsia="Times New Roman" w:hAnsi="Times New Roman" w:cs="Times New Roman"/>
                <w:sz w:val="24"/>
                <w:szCs w:val="24"/>
              </w:rPr>
            </w:pP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Зуылдайды тыныштықта,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 үшкір, бұрыштай,</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түсті денесі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Жылтырайды қылыштай.</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«Зымыран» жаттығуы (құрылыс материалдарына</w:t>
            </w:r>
            <w:r>
              <w:rPr>
                <w:rFonts w:ascii="Times New Roman" w:eastAsia="Times New Roman" w:hAnsi="Times New Roman" w:cs="Times New Roman"/>
                <w:sz w:val="24"/>
                <w:szCs w:val="24"/>
              </w:rPr>
              <w:t>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зымыранды текшелерден, призмалардан және цилиндрлік құрылыс материалдарынан құрастыра білуге баулу; жасалған жұмыстан жағымды әсер алу қабілетін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зымыран құрастырудың үлгісін көрсетеді, көркем сөз оқиды; балалардың бірі құрылыс жасағаннан кейін өлең оқи алады.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«Зымыранды ұшыру» ойыны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Зымыранды ұшырамыз «У-у-у»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Моторын қос «Р-р-р»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Мотор от алды «У-у-у»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Ғарышқа ұштық «Ж-ж-ж»</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сенсорика)</w:t>
            </w:r>
          </w:p>
          <w:p w:rsidR="006A3688" w:rsidRDefault="006A3688">
            <w:pPr>
              <w:widowControl w:val="0"/>
              <w:rPr>
                <w:rFonts w:ascii="Times New Roman" w:eastAsia="Times New Roman" w:hAnsi="Times New Roman" w:cs="Times New Roman"/>
                <w:sz w:val="24"/>
                <w:szCs w:val="24"/>
              </w:rPr>
            </w:pPr>
          </w:p>
          <w:p w:rsidR="006A3688" w:rsidRDefault="006A368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Тақпағын өлеңін мәнерлеп оқу.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аспан, арайлым!</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Саған жиі қараймын,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 көзбен шоламын,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ғарышкер боламын!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жина» дидактикалық ойыны.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кескіндерден тұтас суретті құрастыруды үйрету.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Қиылған бөліктерден тұтас суретті құрастырады және атауын атайды.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ғарыш</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жұлдыз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зымыран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ай</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планета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күн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зу-зу ұшақ боламыз (саусақтарды жоғары-төмен қозғау),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Моторды қыздырып аламыз (кеуде алдында бүгілген қолдарды өзара айналдыру).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Қанатты түзу жайып (қолдарды екі жаққа тік жаю),</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биік ұшамыз (екі қолды жайып, ойын алаңында жан-жаққа жүгіріп "ұшу")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-Зуууу! Зуууу!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 соңынан әуен ырғағына, сөздерге сай қимылдайды.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жерде аяқтың арасын ашып отырып, орамалды ұшынан екі қолмен ұстау;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орамалды жоғары көтеріп, тізеге қою;</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 (4-5 рет қайталау).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тұрып, аяқты иық деңгейінде қою, орамалды екі ұшынан екі қолмен ұстау;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еденге еңкейіп, орамал ұстаған қолды еденге тигізу;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 (3-4 рет қайталау);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тік тұрып, аяқты иық деңгейінде қою, орамалды екі ұшынан екі қолмен ұстау;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бір аяқты жоғары көтеріп, тізені бүкпеуге тырысып, орамал ұстаған қолға жақындату; екінші аяққа да осы жаттығу қайталанады.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 (3-4 рет қайталау);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Орамалды бір қолға ұстап, бірінің артынан бірі жүгіру.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 орамалдарды орындарына қою.</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 Тамақтанып болған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6A3688" w:rsidRDefault="00E34A90">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Су-өмір жүрегі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6A3688" w:rsidRDefault="00E34A90">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Шөлдесең ,</w:t>
            </w:r>
            <w:proofErr w:type="gramEnd"/>
            <w:r>
              <w:rPr>
                <w:rFonts w:ascii="Times New Roman" w:eastAsia="Times New Roman" w:hAnsi="Times New Roman" w:cs="Times New Roman"/>
                <w:sz w:val="24"/>
                <w:szCs w:val="24"/>
              </w:rPr>
              <w:t xml:space="preserve"> қанасың.</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дағдылары, көркем сөз)</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 боламыз,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тауып, жұптасамыз.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Ғарышқа ұшамыз,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 жұлдыздардан асамыз.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"Ғарышқа алыс самғайық!"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секіріп, жоғарыдағы затқа қолды жеткізуге үйрету; жоғары секіру кезінде денені кеңістікте ұстай отырып, көздеген нысанадағы затқа жете білуге машықтандыру; өз дене мүшелерін игере білу қабілетін қалыптастыру. Балалардың секіріп, жоғарыдағы затқа қолды жеткізу қабілетін дамыту; жоғары секіру кезінде денені кеңістікте ұстай отырып, көздеген нысанадағы затқа жете білу дағдыларын меңгерту; жоғары секіруде қол, дене, аяқ бұлшық еттерін жетілдіру; секіру кезінде қауіпсіздік ережелерін сақтай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"Ғарыштағы ғажайып".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әуенді тыңдау кезінде әндегі сөздің мағынасын түсіну және музыкалық фрагментті басынан аяғына дейін мұқият тыңдай білу қабілеттеріне үйрету; жоғары және төменгі дыбыстарды ажыратып, ән айту дағдыларын қалыптастыру; ырғақты қимылдарды музыкамен бірге бастап, соңғы дыбыста бірге аяқтай білуге үйрету; би қимылдарын заттармен жасауға үйрету; музыкалық ойындағы кейіпкердің қимыл-әрекетін мазмұнды бере білу қабілеттерін қалыптастыру; саусақтардың қимылын тез ауыстыра білу дағдысына үйрету; ойындарды ережесін сақтап ойнауға үйрету; қол-саусақ қимылдарын педагогтың көрсетуі бойынша қайталауға үйрету; тыныс алу жаттығуларын дұрыс орындай білуге жаттықтыру; шулы музыкалық аспаптарда ырғақты ойнай білуге үйрету; ғарыш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 әлемінде".</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тұрғызып, бірінің артынан бірін қолдарындағы түрлі-түсті жалаушаларын желбіретіп жүргізу, шашырай жүгіріп кіру жаттығуларын орындату; балаларға арналған баскетбол доп салғышына жоғары секіріп, қолды жеткізуге және жоғары секіру кезінде денені кеңістікте ұстай отырып, көздеген нысанадағы затқа жете білу техникасын жетілдіру; ғарыш әлемі және ұшқыш туралы білімдерін толықтыру.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 шегіне жетейік".</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баскетбол доп салғышына жоғары секіріп, қолды жеткізуге және жоғары секіру кезінде денені кеңістікте ұстай отырып, көздеген нысанадағы затқа жете білу техникасын пысықтау; көздеген нысанадағы затқа жетуде епті, жылдам, шапшаң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"Ғарыштағы бояулар".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пішіндерге жатпайтын пішіндер мен кескіндердің қасиетттерін ажырата білуге үйрету; әртүрлі заттардағы түстер сәйкестігін байқап, топтауға дағдыландыру; бірнеше түстердің қосындысы нәтижесінде жаңа түстердің пайда болуын байқау қасиетін қалыптастыру.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Адамның жүру және секіру қимылдарын бақылау. (қоршаған ортамен танысу, сөйлеуді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адамның жүруі және секіруінің қимыл ерекшеліктеріне аударту; қимылды жаттығулардан жағымды әсер алуға тәрбиелеу.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Кел, балақай, қатарға,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шығамыз сапарға.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 түзеп, алға жүріп,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шапалақ соғып.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қазір қандай қимылдар жасадық?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сұрақ қойған сайын, қимыл үлгісін көрсетіп жатады.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Біз алдымен жүрдік, одан кейін секірдік.</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бір аяқпен секірдік пе?</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екі аяқпен секірдік.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Олай болса, жүріп те секірейікші.</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r>
              <w:rPr>
                <w:rFonts w:ascii="Times New Roman" w:eastAsia="Times New Roman" w:hAnsi="Times New Roman" w:cs="Times New Roman"/>
                <w:b/>
                <w:sz w:val="24"/>
                <w:szCs w:val="24"/>
              </w:rPr>
              <w:t xml:space="preserve"> (еңбек дағдылары)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"Құлыншақтар" қимылды ойыны.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құлыншақтардың қимылдарына еліктеуге машықтандыру; сигнал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құлыншақтың суретімен қалташаларды үлестіреді.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бүгін біз құлыншақтай қимылдайықшы.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Құлыншақ шабады. Қараңдаршы.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құлыншақтың қимылдарын көрсетеді, балалар қайталайды.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енді менің соңымнан тақпақты қайталап, құлыншақтай шауып көрейік.</w:t>
            </w:r>
          </w:p>
          <w:p w:rsidR="006A3688" w:rsidRDefault="006A3688">
            <w:pPr>
              <w:widowControl w:val="0"/>
              <w:rPr>
                <w:rFonts w:ascii="Times New Roman" w:eastAsia="Times New Roman" w:hAnsi="Times New Roman" w:cs="Times New Roman"/>
                <w:sz w:val="24"/>
                <w:szCs w:val="24"/>
              </w:rPr>
            </w:pP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 құлын, құлыншақ,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Желкілдейді тұлымшақ.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Маңдайында жұлдызы,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Құйрығында құндызы.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ойыншығын бақылау. (қоршаған ортамен танысу, сөйлеуді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көңілін қоянның сұр терісінің түсінің басқа түске өзгеру құбылысына аудару, қоянның ұзын құлағы, қимылдары туралы ұғымдарын бекіту; айтылған көркем сөздерді естіп, қоянның қимылының соңынан еліктеуге ынталандыру, жасалған жаттығудан жағымды әсер ала білу қабілетін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қоян ойыншығын көрсетіп, оның сыртқы сипатын байқатады.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біздің қонығымызды таныдыңдар ма? Бұл не?</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бұл қоян.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ұзын құлақтары бар.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құлықтарымен қалай қимылдайтынын көрсетейікші.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қалай секіретінін көрсетейікші.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Барлығымыз көрсетейікші.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қоян, бізді ойынға шақырады.</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учаскедегі орындықтарды қылшақтар арқылы құмнан тазалауға шақыру. </w:t>
            </w:r>
            <w:r>
              <w:rPr>
                <w:rFonts w:ascii="Times New Roman" w:eastAsia="Times New Roman" w:hAnsi="Times New Roman" w:cs="Times New Roman"/>
                <w:b/>
                <w:sz w:val="24"/>
                <w:szCs w:val="24"/>
              </w:rPr>
              <w:t>(еңбек дағдылары)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"Бері шыға ғой, қоян!" қимылды ойыны.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шеңбер бойымен жүріп, барлығымен топтасып, "Бері шыға ғой, қоян!" сөздерін айтып, көрсетілген қимылдарға еліктеу қабілеттерін жетілдіру.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 (сөйлеуді дамыту, қоршаған ортамен танысу)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топырақтың дымқыл не құрғақ болғанын көрсету, жалпы ұғымдарын қалыптастыру; құрғақ жермен жүруді ұсыну.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дымқыл топыраққа табанын басып, балаларға табанға балшықтың жабысқанын көрсетеді.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дымқыл жерді басып жүрсек, табанымыз кірлейді. Абайлаңдар! Құрғақ жермен жүрейік.</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құмның бетін ағаштан түсіп қалған ұсақ қоқыстардан тазалауға шақыру. </w:t>
            </w:r>
            <w:r>
              <w:rPr>
                <w:rFonts w:ascii="Times New Roman" w:eastAsia="Times New Roman" w:hAnsi="Times New Roman" w:cs="Times New Roman"/>
                <w:b/>
                <w:sz w:val="24"/>
                <w:szCs w:val="24"/>
              </w:rPr>
              <w:t>(еңбек дағдылары)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"Сағаттар" қимылды жаттығуы.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сағаттың қимылын еркін тұрып орындауға, сигнал бойынша сапқа жиналып, жүруге шақырады, тақпақты оқи жүреді.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өткізіледі.</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бұтақтарға қарап, желдің болғанын байқауға үйрету; байқағыштыққа, зеректікке тәрбиелеу.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ағаштарға қараңдаршы.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Бұтақтары шайқала ма?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Бұтақтары шайқалғаны нені білдіреді?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жел соғып тұр.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тойын бастады".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Төнді балқып күн қызып,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Жылу алды көктен жер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астын су бұзып,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Есті жылы өкпек жел.</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"Үйректің балапандары мен күшік" қимылды ойыны.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желісін түсініп, кейіпкерлерге еліктеп қимылдуға үйрету; жүгіру және секіру дағдыларын жетілдіру.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кейіпкерлердің таңбалауыштарын үлестіреді.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үйрек суда жүзуді ұнатады, былай қимылдайды.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қолдарын сәл артқа салып, шағын адымдармен жүруді көрсетеді.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қайталайықшы.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күшік қалай қимылдайды? Көрсетіңдерші.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балпаңдаңдар!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балапандардан қалмаңдар!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Қаңқылдаймыз, қаңқылдаймыз: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күшігім жүгіреді,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Ап-ап-ап! Ап-ап! - үреді.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 күшігім, соқтықпа!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Үйректерді қорқытпа!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педагог күшіктің рөлін өзі атқарады. Балалар жан-жаққа қашады. Соңғы сөздер айтылғанда бір жерге жиналады.</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жаттығуы.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Бұлтты аспанды бақылау. (қоршаған ортамен танысу, сөйлеуді дамыту)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күн райының бұлтты болуы туралы ұғымдар беру, аспанның түсі көгілдір емес, сұр екенін байқату, бұлттардың сұр болса, жаңбыр жаууы мүмкіндігін туралы байқату.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Аспанды тез бұлт алды,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жаңбыр бір тыңбайды.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талдың бұтағы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Бұрасаң да сынбайды.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Достанов</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 </w:t>
            </w:r>
            <w:r>
              <w:rPr>
                <w:rFonts w:ascii="Times New Roman" w:eastAsia="Times New Roman" w:hAnsi="Times New Roman" w:cs="Times New Roman"/>
                <w:b/>
                <w:sz w:val="24"/>
                <w:szCs w:val="24"/>
              </w:rPr>
              <w:t>(еңбек дағдылары)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қимылды ойыны.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"күн" және "жаңбыр" сигналды сөздер арқылы қимылдай білу қабілеттерін дамыту; жаңбыр құбылысы туралы білімдерін қалыптастыру.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шықты – балалар ойнады.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тығылды – жаңбыр жауды.</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нысанаға (допты) дәлдеп ата білу, ептілік, мергенділік қабілеттерін дамыту.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 Тамақтанып болған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6A3688" w:rsidRDefault="00E34A90">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Су-өмір жүрегі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6A3688" w:rsidRDefault="00E34A90">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Шөлдесең ,</w:t>
            </w:r>
            <w:proofErr w:type="gramEnd"/>
            <w:r>
              <w:rPr>
                <w:rFonts w:ascii="Times New Roman" w:eastAsia="Times New Roman" w:hAnsi="Times New Roman" w:cs="Times New Roman"/>
                <w:sz w:val="24"/>
                <w:szCs w:val="24"/>
              </w:rPr>
              <w:t xml:space="preserve"> қанасың.</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дағдылары, көркем сөз)</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 Б.қ.: аяқты сәл алшақ қою. Қолдарды жан-жаққа созу, былғау – «құстар қанат қағып жатыр».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 аяқ сәл алшақ, қол төменде. Отыру, саусақпен еденді соғу, бастапқы қалыпқа келу.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"Саяхатшылар әні".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жиһаздар туралы түсінік беру; ойын арқылы жиһаздармен және оның түрлерімен таныстыру; жиһаз атаулары арқылы балаларды байланыстыра сөйлеуге дағдыландыру; жиһаздың күнделікті өмірдегі маңызы туралы ұғымдарын қалыптастыру. Балалардың жиһаз атаулары арқылы зейіні мен зеректігін, тілі мен есте сақтауын және байқағыштығын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қозғалмалы ойын «Таяқшадан өт»</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серуендеуге, адымдауға жаттығу. Бөлменің ортасындағы еденге екі таяқ параллель қойылады (1 м қашықтықта). Бөлменің бір жағында орындықта жалаушасы бар орындық орналастырылған. Балалар бөлменің екінші жағында. Бала таяқшалардан оларға қарай 2-3 қадам тұрады. Педагогтың нұсқауы бойынша ол бірінші таяққа барады, алдымен оның үстінен, содан кейін екінші таяқтың үстінен адымдайды. Орындыққа барып, жалаушаны көтеріп, жоғары көтеріп, толқынды оларды. Содан кейін ол жалаушаны орындыққа қойып, шегініп, орнына оралады.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қылқалам түгін бояуға малып, "көк аспанды" қылқаламның ұшымен біркелкі қимылдар жасай отырып, нүкте қылып дақтар басып, толық бояуға үйрету; қылқалам түгіндегі бояудың бітуін байқап, бояуға қайта малуға жаттықтыру; қылқалам ізі ретінде пайда болып жатқан "жұлдыздарды" байқап, бос жерлерді қайта бояуға дағдыландыру; қылқаламды тіреушеге тіреп қою және тазалықты сақтауға баулу; жұлдыздардың түнде көрінетіні туралы түсініктер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"Сақина".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ермексаздың бір бөлігінен домалатып, сопақшалап, таяқша илеп жаттықтырып, дайын таяқша ұштарын бір-біріне тигізіп қосуға үйрету; өз әрекеттерін белгілі жүйеге салуға дағдыландыру. Балаларды түс пен пішінді қабылдауын, танымы мен зейінін дамыту. Балалардың жасалған мүсінге қуануға, өзінің еңбегінің нәтижесін бағалай білуге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ұшақпен таныстыра отырып, оның басқа көліктерден маңызды айырмашылықтарын ажырата білуге үйрету; ұшақтың негізгі бөліктерін атауға дағдыландыру.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"Зымыран".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 кесегінен шарды илеу, бағанды есу, шымшу амалдарын игерту.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rsidR="006A3688" w:rsidRDefault="006A3688">
            <w:pPr>
              <w:widowControl w:val="0"/>
              <w:rPr>
                <w:rFonts w:ascii="Times New Roman" w:eastAsia="Times New Roman" w:hAnsi="Times New Roman" w:cs="Times New Roman"/>
                <w:b/>
                <w:sz w:val="24"/>
                <w:szCs w:val="24"/>
              </w:rPr>
            </w:pP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Ыш - ыш, ғарыш.</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Ыз - ыз, жұлдыз.</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«Доппен ұшу» жаттығуы.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Тілін, сөйлеу ырғағын және мәнерлілігін айту процесінде сөйлеу тынысын дамыту; сөйлеуді қимылдармен үйлестіру қабілеті.</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түрлі-түсті шарлар.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қолдарында шарлармен шеңбер бойымен қозғалады және мәтінді айтады: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аспан арайлым,</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Саған жиі қараймын.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 көзбен шоламын,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ғарышкер боламын.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 итпен ойнау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ойыншық ит.</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қолына итті ұстап:</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Күшігім менің, күшігім,</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күзетер пысығым.</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Үргені де шамалы,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берсең болғаны.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ол итімен бірге әр балаға келеді, итті сипап, тамақтандыруды ұсынады. Бір кесе «қиялдағы» тағамды алып келеді. Бала итті тамақтандырады. Ит «жейді», «үреді» және «рахмет» айтады.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саусақ жаттығуы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қанат жазайық,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 боп ұшайық.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 ұшып алайық,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Орнымызға қонайық.</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6A3688" w:rsidRDefault="00E34A9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моторикасын дамытатын ойындар. </w:t>
            </w:r>
            <w:r>
              <w:rPr>
                <w:rFonts w:ascii="Times New Roman" w:eastAsia="Times New Roman" w:hAnsi="Times New Roman" w:cs="Times New Roman"/>
                <w:b/>
                <w:sz w:val="24"/>
                <w:szCs w:val="24"/>
              </w:rPr>
              <w:t>(сенсорика)</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 қоршаған ортамен таныстыруға арналған ойындар.</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6A3688" w:rsidTr="00350431">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6A3688" w:rsidRDefault="00E34A9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"1-2 жасар балалар үшін үстел ойындарын таңдау ерекшеліктері", "Ойыншықтардың материалдары мен сапасы", "Ойыншықтар не үшін керек?".</w:t>
            </w:r>
          </w:p>
        </w:tc>
      </w:tr>
    </w:tbl>
    <w:p w:rsidR="006A3688" w:rsidRDefault="006A3688"/>
    <w:sectPr w:rsidR="006A3688" w:rsidSect="00E34A90">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88"/>
    <w:rsid w:val="00350431"/>
    <w:rsid w:val="006A3688"/>
    <w:rsid w:val="00E3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A4E55-B6CA-47FA-A688-8AF22134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3733</Words>
  <Characters>21282</Characters>
  <Application>Microsoft Office Word</Application>
  <DocSecurity>0</DocSecurity>
  <Lines>177</Lines>
  <Paragraphs>49</Paragraphs>
  <ScaleCrop>false</ScaleCrop>
  <Company>SPecialiST RePack</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2024-03-04T04:58:00Z</dcterms:created>
  <dcterms:modified xsi:type="dcterms:W3CDTF">2024-03-04T06:06:00Z</dcterms:modified>
</cp:coreProperties>
</file>