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2C" w:rsidRDefault="0018392C" w:rsidP="0018392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17.04.2023 ж</w:t>
      </w:r>
    </w:p>
    <w:p w:rsidR="0018392C" w:rsidRPr="00E34A90" w:rsidRDefault="0018392C" w:rsidP="0018392C">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27000C8B" wp14:editId="47EDE5B2">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810EA8" w:rsidRDefault="00810EA8"/>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810EA8" w:rsidTr="00A50144">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810EA8" w:rsidRPr="0018392C" w:rsidRDefault="0018392C" w:rsidP="0018392C">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бөбекжай-бақасы МКҚК</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810EA8" w:rsidRDefault="0018392C" w:rsidP="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810EA8" w:rsidRPr="0018392C" w:rsidRDefault="0018392C" w:rsidP="0018392C">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810EA8" w:rsidRDefault="0018392C" w:rsidP="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810EA8" w:rsidRPr="0018392C" w:rsidRDefault="0018392C" w:rsidP="0018392C">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17.04-21.04.2023 ж.</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10EA8" w:rsidRDefault="0018392C">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810EA8">
            <w:pPr>
              <w:widowControl w:val="0"/>
              <w:rPr>
                <w:rFonts w:ascii="Times New Roman" w:eastAsia="Times New Roman" w:hAnsi="Times New Roman" w:cs="Times New Roman"/>
                <w:sz w:val="24"/>
                <w:szCs w:val="24"/>
              </w:rPr>
            </w:pP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"Отбасыдағы әке, ана, ата-әже тәрбиесі және баланың дамуы", "Баланың өз ойын нақтылы жеткізуі </w:t>
            </w:r>
            <w:r>
              <w:rPr>
                <w:rFonts w:ascii="Times New Roman" w:eastAsia="Times New Roman" w:hAnsi="Times New Roman" w:cs="Times New Roman"/>
                <w:sz w:val="24"/>
                <w:szCs w:val="24"/>
              </w:rPr>
              <w:lastRenderedPageBreak/>
              <w:t>қай жастан басталу керек?".</w:t>
            </w:r>
          </w:p>
        </w:tc>
      </w:tr>
      <w:tr w:rsidR="00810EA8" w:rsidTr="00A50144">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табиғат бұрышындағы өсімдіктерді суару не үшін қажет екенін айтқызу; балалардың суқұйғышты ұстап, өздігінен суаруларын қадағалау; өсімдіктердің гүлдегенін байқату.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тазалығын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ойын әрекеттерін жасауды қадағалау; ойнап болғаннан кейін ойыншықты өз орнына жинау әдебін бекіту, мақтау; ойнамау себебін айтуға үйрету ("ойнап болдым").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сөресінің шаңын сүртуге ынталандыру, ойыншықтармен тазалықта ойнау туралы түсіндіру; ойыннан кейін ойыншықтарды сөреге тізімдеп қоюға, ұсақ бөлшектерді өз қораптарына сала білуге дағдыландыру; әрекеттердің барысын қадағалау, мақтау.</w:t>
            </w:r>
          </w:p>
        </w:tc>
      </w:tr>
      <w:tr w:rsidR="00810EA8" w:rsidTr="00A50144">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810EA8" w:rsidRDefault="00810EA8">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(қимылды жаттығу) "Жас қарағай".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қарағайдың суреті.</w:t>
            </w:r>
          </w:p>
          <w:p w:rsidR="00810EA8" w:rsidRDefault="00810EA8">
            <w:pPr>
              <w:widowControl w:val="0"/>
              <w:rPr>
                <w:rFonts w:ascii="Times New Roman" w:eastAsia="Times New Roman" w:hAnsi="Times New Roman" w:cs="Times New Roman"/>
                <w:sz w:val="24"/>
                <w:szCs w:val="24"/>
              </w:rPr>
            </w:pP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қарағай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баладай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тұрды да, бойлайды.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Тауды аралай, тасты аралай,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жел, ойнайды.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хатқалта» дидактикалық ойын.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хатқалтадан шығарылған суреттердегі заттардың атауын дұрыс атау.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педагог суреттерді кезекпен шығарып, заттардың атауын дауыстап атайды; балалар суретке қарап қызығады, педагогтің соңынан атауға тырысады.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Хатқалта.</w:t>
            </w:r>
          </w:p>
          <w:p w:rsidR="00810EA8" w:rsidRDefault="00810EA8">
            <w:pPr>
              <w:widowControl w:val="0"/>
              <w:rPr>
                <w:rFonts w:ascii="Times New Roman" w:eastAsia="Times New Roman" w:hAnsi="Times New Roman" w:cs="Times New Roman"/>
                <w:sz w:val="24"/>
                <w:szCs w:val="24"/>
              </w:rPr>
            </w:pP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біреу бізге хатқалта салып жіберіпті!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Мынау - хатқалта. Бұл хатқалтада не бар?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Хатқалтада ағаш, бүршік, жапырақ, гүл мен жемістің суреті болады.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хатқалтағы суреттерді бір-бірден шығарады. Хатқалтадағы суреттердің атауын дауыстап атайды.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бірге қайталайды. Балаларға сөздерді дұрыс айтқызады.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 жаттығуы. "Торғай-торғай тоқылдақ" (ел аузынан)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торғай ойыншығына қарап, халық ауыз әдебиетінде сақталған тақпақты мәнерлеп айтуға ынталандыру; тілін, есте сақтау қабілетін, жағымды эмоцияларды дамыту.</w:t>
            </w:r>
          </w:p>
          <w:p w:rsidR="00810EA8" w:rsidRDefault="00810EA8">
            <w:pPr>
              <w:widowControl w:val="0"/>
              <w:rPr>
                <w:rFonts w:ascii="Times New Roman" w:eastAsia="Times New Roman" w:hAnsi="Times New Roman" w:cs="Times New Roman"/>
                <w:sz w:val="24"/>
                <w:szCs w:val="24"/>
              </w:rPr>
            </w:pP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Торғай-торғай, тоқылдақ,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 ап,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Түймедей боп монтайып,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топтаған.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 торғай мақтаған,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ұшса боранда,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Іздеп бәрі жоқтаған.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қыстырғыштар» дидактикалық ойыны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қажетті түсті қыстырғыштарды, тактильді сезімдерді, екі түсті кезектесіп тұратын қыстырғыштарды таңдауға үйрету, шығармашылық қабілетін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 қарапайым киімдер, басылған суреттер.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ағашқа бұтақтар, күнге - сәулелер, қызылшаға- шыңдары және т.б. қыстыруды үйренеді.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(сенсорика,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ойын-имитациясы.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қабілетін, дыбыстық мәдениетін дамыту; көркем сөзді айту, қуанту қабілетін қалыптастыру.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құстардың маска-тақиялары.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 боп ұшайық,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болып секірейік.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болып қонайық,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Тоқылдап боп шоқиық.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қоршаған ортамен таныстыру)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1."Саусақтарым сәлем дейді бәріңе" – екі алақанды жайып, ашып-жұму (3-4 рет қайталау);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2."Қайырлы күн деп, күлімдейді көздерім", көздерін сипап, кірпіктерін қағып, күлімдеу;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3."Қайырлы таң, жаңалық бар деп құлағым", құлақтарын сипап, басын екі жаққа кезек иеді.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4."Қайырлы таң дейді менің қолдарым!" – деп, қол білезіктерін айналдырады;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5."Қайырлы таң дейді менің денем де!" – деп, денесін қозғайды (3-4 рет қайталау);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"Қайырлы таң дейді менің аяғым!" – деп, екі аяғын кезек-кезек алға қояды (3-4 рет қайталау);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Бірінің артынан бірі жай жүріп, ""Тамаша, тамаша, бір, екі деп санаса"" деп айта жүріп, орындықтарға жайғасады."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810EA8" w:rsidRDefault="0018392C">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Сәлеметсіңдер ме, балалар!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Сәлеметсіңдер ме, ағаштар!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Сәлеметсіңдер ме, үйлер!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Сәлеметсіңдер ме, гүлдер!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"Егейік көктем ағашын".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құм салынған қапnарды оң және сол қолмен тік бағытта лақтыра білуге үйрету; лақтыру кезінде қол, аяқ үйлесімділігін сақтай білуге жаттықтыру; құм салынған қапnарды екі қолмен кезек лақтыру техникасын меңгерту.Балалардың құм салынған қаптарды оң және сол қолмен тік бағытта лақтыра білу қабілетін дамыту; лақтыру кезінде қол, аяқ үйлесімділігін сақтай білу дағдыларын меңгерту; құм салынған қаптарды екі қолмен кезек лақтыруда қол, дене, аяқ бұлшық еттерін жетілдіру; құм салынған қаптарды екі қолмен кезек лақтыру техникасын меңгерту; лақтыру кезінде қауіпсіздік ережелерін сақтай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желек"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 балалардың ән айту кезінде орындықта дұрыс отыру қалыптарын қадағалайды. Ән айтуда балалар тез шаршап қалмас үшін дұрыс тыныс алу техникасын жетілдіру үшін дауыстық аппаратқа арналған қысқа және ұзақ демді алу жаттығуын жасатады. Бұл жаттығулар баланың дыбыстық аппаратын жетілдіріп, ән айту кезінде еркін дем алып, дем шығаруына жағдай жасайды.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"Еңбегіне қарай өнбегі."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тұрғызып, бірінің артынан бірін жүргізу; психогимнастика жасау іскерліктерін дамыту; құм салынған қаптарды оң және сол қолмен тік бағытта лақтыру техникасын жетілдіру; ептілікке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ептілікті сүйеді."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қатарға тұрғызып, құм салынған қаптарды оң және сол қолмен тік бағытта лақтыру техникасын дамыта отырып, оқу қызметін пысықтау, ептлікке, шапшаңдыққа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желек".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қылқаламды үш саусақпен ұстап, оның ұшын бояуға малып, біркелкі қимылдармен ағаштың ең биік басына жақпалар жағып отыруға үйрету; қылқаламның түгінде бояудың бітіп қалмауын үнемі қадағалауға дағдыландыру; қылқаламмен салынған "жапырақтарды" байқап, бос жерлерге қайта салу қабілетіне баулу; сурет аяқталған соң қылқаламды тіреушеге тіреп қоюға жаттықтыру; жасыл желектің тек көктемде болатыны туралы түсінік беру.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 құрылымы туралы ұғымдарын жетілдіру; ағаштардың бүршік атқанын байқату; зейінін, ойлау қабілеттерін дамыту.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"Желектер".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Желде тұрған желектер (алақандарды ашып, саусақтарды тікірейту)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Діңгегімен қоса теңселер, (қолдарды шынтаққа қойып, шайқау)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Бұталарды шайқайды, (қолдарымен оң-солға бұлғау)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Жапырақпен ойнайды. (саусақтарымен жыбырлату)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"Кірпі" қимылды жаттығуы.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кірпі туралы тақпақты тыңдап, жағымды эмоцияларға бөленіп, кірпіге еліктей білуге баулу.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кірпі ойыншығын не суретін көрсетеді.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кірпі, жарайсыңдар!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Кірпі, сен қайдан келесің?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қоректі іздейсің?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Пысылдайсың, пысылдайсың,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 тоқтамайсың.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кірпі ұқсап, мына жатқан жолдармен асықпай жүгірейік.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алаңның түрлі бағыттарына балаларды ертіп, асықтырмай жүгіртеді.</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Табиғаттағы маусымдық өзгерістерді бақылау. (қоршаған ортамен танысу, сөйлеуді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 мезгілі туралы білімдерін бекіту; бақылау дағдыларын дамыту.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(құстарды тамақтандыру).</w:t>
            </w:r>
            <w:r>
              <w:rPr>
                <w:rFonts w:ascii="Times New Roman" w:eastAsia="Times New Roman" w:hAnsi="Times New Roman" w:cs="Times New Roman"/>
                <w:b/>
                <w:sz w:val="24"/>
                <w:szCs w:val="24"/>
              </w:rPr>
              <w:t xml:space="preserve"> (еңбек дағдылары)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"Жапалақтар".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ережелерін сақтауға, жүгіру кезінде негізгі қимылдарды дәл орындауға, жеңіл қозғалуға, бүкіл ойын кеңістігін пайдалануға үйрету.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ырғақты қимылдарға машықтандыру.</w:t>
            </w:r>
            <w:r>
              <w:rPr>
                <w:rFonts w:ascii="Times New Roman" w:eastAsia="Times New Roman" w:hAnsi="Times New Roman" w:cs="Times New Roman"/>
                <w:sz w:val="24"/>
                <w:szCs w:val="24"/>
              </w:rPr>
              <w:t xml:space="preserve"> "Мен секілді жаса". </w:t>
            </w:r>
            <w:r>
              <w:rPr>
                <w:rFonts w:ascii="Times New Roman" w:eastAsia="Times New Roman" w:hAnsi="Times New Roman" w:cs="Times New Roman"/>
                <w:b/>
                <w:sz w:val="24"/>
                <w:szCs w:val="24"/>
              </w:rPr>
              <w:t>(дене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моториканы дамыту, эмоционалды көңіл-күйлерін көтерілуге ​​ықпал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"Достар мен отбасылардың қауіпсіздігі", балабақша алаңында мақсатты серуендеу. (қоршаған ортамен танысу, сөйлеуді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(құстарды тамақтандыру). </w:t>
            </w:r>
            <w:r>
              <w:rPr>
                <w:rFonts w:ascii="Times New Roman" w:eastAsia="Times New Roman" w:hAnsi="Times New Roman" w:cs="Times New Roman"/>
                <w:b/>
                <w:sz w:val="24"/>
                <w:szCs w:val="24"/>
              </w:rPr>
              <w:t>(еңбек дағдылары)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Мақсат-міндеттер:құстарды тамақтандыру үшін орынды таңдауды, құстарды байқауға үйрету; балаларды құстарға қамқорлық жасауға шақыру.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"Қу түлкі".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жүгіруге жаттықтыру, ептілікті дамыту, дене белсенділігін арттыру.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"Нысанаға жет".</w:t>
            </w:r>
            <w:r>
              <w:rPr>
                <w:rFonts w:ascii="Times New Roman" w:eastAsia="Times New Roman" w:hAnsi="Times New Roman" w:cs="Times New Roman"/>
                <w:b/>
                <w:sz w:val="24"/>
                <w:szCs w:val="24"/>
              </w:rPr>
              <w:t xml:space="preserve">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қозғалыспен балаларды екі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танысу, сөйлеуді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әлемді тұтас қабылдаудың негізі ретінде жер мен көктің бірлігі туралы сананы қалыптастыруды жалғастыру.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(ауладағы бұтақтарды жинау).</w:t>
            </w:r>
            <w:r>
              <w:rPr>
                <w:rFonts w:ascii="Times New Roman" w:eastAsia="Times New Roman" w:hAnsi="Times New Roman" w:cs="Times New Roman"/>
                <w:b/>
                <w:sz w:val="24"/>
                <w:szCs w:val="24"/>
              </w:rPr>
              <w:t xml:space="preserve"> (еңбек дағдылары)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нұсқаулыққа сәйкес және бірлесіп жұмыс істеу қабілетін қалыптастыру, жалпыға бірдей жұмыс істеуге деген ұмтылысты тәрбиелеу.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"Сұңқар мен түлкі".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ережелерін айтуға, жүгіру кезінде негізгі қимылдарды дұрыс орындауға үйрету.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"Ең жылдам".</w:t>
            </w:r>
            <w:r>
              <w:rPr>
                <w:rFonts w:ascii="Times New Roman" w:eastAsia="Times New Roman" w:hAnsi="Times New Roman" w:cs="Times New Roman"/>
                <w:b/>
                <w:sz w:val="24"/>
                <w:szCs w:val="24"/>
              </w:rPr>
              <w:t xml:space="preserve">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 жүгіру кезінде жаттығу; ептілікті, физикалық қасиеттерді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Жаяу жүргіншілер жолын бақылау. (қоршаған ортамен танысу, сөйлеуді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жолдың жаяу жүргінші бөлігі, жол ережелері туралы білімдерін қалыптастыру.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(кішкентай бұтақтарды жинау). </w:t>
            </w:r>
            <w:r>
              <w:rPr>
                <w:rFonts w:ascii="Times New Roman" w:eastAsia="Times New Roman" w:hAnsi="Times New Roman" w:cs="Times New Roman"/>
                <w:b/>
                <w:sz w:val="24"/>
                <w:szCs w:val="24"/>
              </w:rPr>
              <w:t>(еңбек дағдылары)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етуді өз бетінше орындауға үйрету.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"Ұстап ал" (дене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ережелер бойынша ойнауға үйрету, ептілікті, батылдықты дамыту, ашық ойындарға деген қызығушылықты дамыту.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"Жүгірейік". </w:t>
            </w:r>
            <w:r>
              <w:rPr>
                <w:rFonts w:ascii="Times New Roman" w:eastAsia="Times New Roman" w:hAnsi="Times New Roman" w:cs="Times New Roman"/>
                <w:b/>
                <w:sz w:val="24"/>
                <w:szCs w:val="24"/>
              </w:rPr>
              <w:t>(дене шынықтыру)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жылдамдықты, ептілікті дамыту.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Мақста-міндеттер. 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810EA8" w:rsidRDefault="0018392C">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тағам, міне ас,</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 сылдыр, сылдыр су" ойын жаттығулары.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көктемгі құбылыстар және көктемгі ағаштар туралы түсінік беру; сурет бойынша сұрақтарға жауап беруде байланыстыра сөйлеуін жетілдіру; көктем туралы жаттамақтарды айту арқылы көктемгі құбылыстарды бақылауға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"Пойызбен саяхат."</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түсі мен көлемі және пішіні бойынша салыстыру, ажырата білу іскерлігіне үйрету; заттардың сенсорикалық қасиеттері мен сапалары туралы білімдерін әртүрлі жаттығуларды қолдану арқылы жетілдіру; түстері біркелкі, ұқсастығы шамалы бірыңғай пішіндердің сәйкестігін байқауға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"Аққайың".</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аққайыңды бақылай білу негіздеріне үйрету; аққайыңның өзге ағаштардан ерекшеліктерін байқау дағдыларын қалыптастыру; аққайың туралы жалпы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"Алқаны жинайық".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түсті, көлемі бірдей домалақ пішіндерді доғал сызықтың бойына орналастыруға үйрету; домалақтардың (моншақтар) түстерінің сәйкес келуін байқауға дағдыландыру; желімді пішіндерге қылқаламмен жағып жапсыру, сүлгіні қолдану іскерлігін қалыптастыру; балалардың байқағыштығы мен икемділігін, қолдың ұсақ моторикасын, түс пен пішінді қабылдауын, танымы мен зейінін дамыту; балаларды ұқыптылық пен төзімділікке тәрбиелеу; жапсыру іс-әрекетіне деген қызығушылықтарын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"Шыршаларды құрастырайық" үстел ойыны.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үшбұрыштар арқылы шыршаларды құрастыруға ынталандыру; қолдың ұсақ моторикасын, жазықтықты бағдарлау және ойлау қабілеттерін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үшбұрыштардың ұсақ модельдері (пластик немесе катпа қағаз).</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шыршаның суретін көрсетіп, оның сұлбасын үшбұрыштардан құрастыруға мүмкіндік береді. Балалар шыршаларды құрастырып болғаннан кейін, педагог үлгіні балалардың жұмыстарымен салыстырады.</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 қоршған ортамен таныстыру)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(қимыл жаттығуы) "Жас қарағай".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қарағай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баладай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тұрды да, бойлайды.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Тауды аралай, тасты аралай,</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жел, ойнайды.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ұсақ қол моторикасын, сөйлеу қабілетін, жағымды эмоцияларды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нәзік болады, (Саусақтарды баяу ашу)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Қаулап өсіп толады. (Қолдарын үстіге созып, бұлғайды)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Қарамасаң аялап,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Солып, қурап қалады.(Саусақтарын баяу жабу)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"Торғай-торғай тоқылдақ" қимыл жаттығуы. (Ел аузынан)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Торғай-торғай, тоқылдақ,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 ап,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Түймедей боп монтайып,</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топтаған.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 торғай мақтаған,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ұшса боранда,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Іздеп бәрі жоқтаған.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"Қайсысы дұрыс?" зейінді дамыту.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алдына панноға бір қатарда аққайыңның дұрыс суреті мен оның бірнеше қате суреттері көрсетіледі:</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1-діңгегі қызыл, 2-діңгегі көк, 3-діңгегі ақ;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1-діңгегі ақ, бірақ шыршаның бұталары мен инелері салынған; 2-діңгегі ақ, бұталары мен жапырақтары бар аққайың суреті; 3-діңгегі ақ, бірақ аласа, бұтаға ұқсайтын ағаш.</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 қатардағы қайсысы аққайың? Көрсетейікші. Жарайсыңдар.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Аш - аш, ағаш.</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Шік - шік, бүршік.</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Рақ - рақ, жапырақ.</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Міс - міс, жеміс.</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Суреттердің мазмұны бойынша қойылған сұрақтарға жауап беруді дамыту.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 музыкалық аспаптармен (бубенмен, сылдырмақпен, маракаспен) орындау дағдысын дамыту. Ересектің дауыс интонациясы мен аспапқа бейімделе отырып, әннің қайталанатын сөздерін, музыкалық сөз тіркестерінің соңын бірге айтуға ынталандыру. Балаларды кейбір музыкалық аспаптардың (барабан, бубен, сылдырмақ) таныстыру.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(қарама-қарсы түстер) үйрету.</w:t>
            </w:r>
          </w:p>
          <w:p w:rsidR="00810EA8" w:rsidRDefault="0018392C">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моторикасын дамытатын ойындар. </w:t>
            </w:r>
            <w:r>
              <w:rPr>
                <w:rFonts w:ascii="Times New Roman" w:eastAsia="Times New Roman" w:hAnsi="Times New Roman" w:cs="Times New Roman"/>
                <w:b/>
                <w:sz w:val="24"/>
                <w:szCs w:val="24"/>
              </w:rPr>
              <w:t>(сенсорика)</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 қоршаған ортамен таныстыруға арналған ойындар.</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«Дұрыс», «дұрыс емес», «қауіпті» түсініктерімен, серуенде және сумен,</w:t>
            </w:r>
          </w:p>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810EA8" w:rsidTr="00A5014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10EA8" w:rsidRDefault="0018392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"Отбасындағы әке, ана, ата-әже тәрбиесі және баланың дамуы", "Баланың өз ойын нақтылы жеткізуі қай жастан басталу керек?".</w:t>
            </w:r>
          </w:p>
        </w:tc>
      </w:tr>
    </w:tbl>
    <w:p w:rsidR="00810EA8" w:rsidRDefault="00810EA8"/>
    <w:sectPr w:rsidR="00810EA8" w:rsidSect="0018392C">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A8"/>
    <w:rsid w:val="0018392C"/>
    <w:rsid w:val="00810EA8"/>
    <w:rsid w:val="00A5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77BD4-92A0-427B-8D3F-89AE14F92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3135</Words>
  <Characters>17873</Characters>
  <Application>Microsoft Office Word</Application>
  <DocSecurity>0</DocSecurity>
  <Lines>148</Lines>
  <Paragraphs>41</Paragraphs>
  <ScaleCrop>false</ScaleCrop>
  <Company>SPecialiST RePack</Company>
  <LinksUpToDate>false</LinksUpToDate>
  <CharactersWithSpaces>20967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2024-03-04T05:04:00Z</dcterms:created>
  <dcterms:modified xsi:type="dcterms:W3CDTF">2024-03-04T06:07:00Z</dcterms:modified>
</cp:coreProperties>
</file>