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F3" w:rsidRPr="00FC748A" w:rsidRDefault="00FC748A">
      <w:pPr>
        <w:rPr>
          <w:rFonts w:ascii="Times New Roman" w:hAnsi="Times New Roman" w:cs="Times New Roman"/>
          <w:lang w:val="kk-KZ"/>
        </w:rPr>
      </w:pPr>
      <w:r w:rsidRPr="00FC748A">
        <w:rPr>
          <w:rFonts w:ascii="Times New Roman" w:hAnsi="Times New Roman" w:cs="Times New Roman"/>
          <w:lang w:val="kk-KZ"/>
        </w:rPr>
        <w:t>Бекітемін: 12.12.2022 ж</w:t>
      </w:r>
    </w:p>
    <w:p w:rsidR="00FC748A" w:rsidRDefault="00FC748A">
      <w:pPr>
        <w:rPr>
          <w:rFonts w:ascii="Times New Roman" w:hAnsi="Times New Roman" w:cs="Times New Roman"/>
          <w:lang w:val="kk-KZ"/>
        </w:rPr>
      </w:pPr>
      <w:r w:rsidRPr="00FC748A">
        <w:rPr>
          <w:rFonts w:ascii="Times New Roman" w:hAnsi="Times New Roman" w:cs="Times New Roman"/>
          <w:lang w:val="kk-KZ"/>
        </w:rPr>
        <w:t xml:space="preserve">Бөбекжай-бақша әдіскері:     </w:t>
      </w:r>
      <w:r w:rsidR="001A75E9">
        <w:rPr>
          <w:noProof/>
          <w:lang w:val="ru-RU"/>
        </w:rPr>
        <w:drawing>
          <wp:inline distT="0" distB="0" distL="0" distR="0" wp14:anchorId="514162E6" wp14:editId="547BE70C">
            <wp:extent cx="418289" cy="295375"/>
            <wp:effectExtent l="0" t="0" r="127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28901" cy="302868"/>
                    </a:xfrm>
                    <a:prstGeom prst="rect">
                      <a:avLst/>
                    </a:prstGeom>
                    <a:noFill/>
                    <a:ln w="9525">
                      <a:noFill/>
                      <a:miter lim="800000"/>
                      <a:headEnd/>
                      <a:tailEnd/>
                    </a:ln>
                  </pic:spPr>
                </pic:pic>
              </a:graphicData>
            </a:graphic>
          </wp:inline>
        </w:drawing>
      </w:r>
      <w:r w:rsidRPr="00FC748A">
        <w:rPr>
          <w:rFonts w:ascii="Times New Roman" w:hAnsi="Times New Roman" w:cs="Times New Roman"/>
          <w:lang w:val="kk-KZ"/>
        </w:rPr>
        <w:t xml:space="preserve">     Ж. Орынғали</w:t>
      </w:r>
    </w:p>
    <w:p w:rsidR="00FC748A" w:rsidRPr="00FC748A" w:rsidRDefault="00FC748A">
      <w:pPr>
        <w:rPr>
          <w:rFonts w:ascii="Times New Roman" w:hAnsi="Times New Roman" w:cs="Times New Roman"/>
          <w:lang w:val="kk-KZ"/>
        </w:rPr>
      </w:pPr>
    </w:p>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983EF3" w:rsidTr="00545246">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983EF3" w:rsidRPr="00FC748A" w:rsidRDefault="00FC748A" w:rsidP="00FC748A">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983EF3" w:rsidRDefault="00FC748A" w:rsidP="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983EF3" w:rsidRPr="00FC748A" w:rsidRDefault="00FC748A" w:rsidP="00FC748A">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983EF3" w:rsidRDefault="00FC748A" w:rsidP="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83EF3" w:rsidRPr="00FC748A" w:rsidRDefault="00FC748A" w:rsidP="00FC748A">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12.12 - 16.12.2022 ж.</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983EF3" w:rsidRDefault="00FC748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EA9999"/>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"Баланың түсінігінде "Қазақстанның біздің Отанымыз" ұғымын қалыптастыру", "Отан, туған өлке </w:t>
            </w:r>
            <w:r>
              <w:rPr>
                <w:rFonts w:ascii="Times New Roman" w:eastAsia="Times New Roman" w:hAnsi="Times New Roman" w:cs="Times New Roman"/>
                <w:sz w:val="24"/>
                <w:szCs w:val="24"/>
              </w:rPr>
              <w:lastRenderedPageBreak/>
              <w:t>ұғымына не жатады?", "Баланың денсаулығын нығайту жөнінде".</w:t>
            </w:r>
          </w:p>
        </w:tc>
      </w:tr>
      <w:tr w:rsidR="00983EF3" w:rsidTr="00545246">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сарғайып қалған жапырақтарын үзіп, алып тастау әрекетіннің үлгісін көрсету; суару қажеттілігін қалай білуді сұрау; құрғақ топырақты ылғалды ету, суару үлгісін көрсету.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әдебінің үлгісін көрсету; қолдарын сабындауға көмектесу, су ағымының астына қолдарын өздері қоюын қадағалау; қолды сүлгімен сүртуді көрсету; тазалықты сақтау қажеті туралы түсіндіру; орамалдың ілетін орнын, суретін көрсету.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 және ойыннан кейін, бөлшектерді орнына салудың үлгісін көрсету; ойыншықтармен ойнағанда тазалық сақтау туралы түсіндіру.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Мақсат-міндеттер.Табиғат бұрышындағы өсімдіктерге көңіл аудару, фикус жапырақтарының жалпақ, үлкен, беттерінің тегіс болуын бақылау.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83EF3" w:rsidRDefault="00983EF3">
            <w:pPr>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"Пирамиданы құраймыз".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позитивті көңіл-күйі болуына жағдай жасау; ұсақ қол моторикасын, қабылдауды, ойлауды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Түрлі-түсті шеңберлерден,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 құраймын,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үстіңгі түсті алып,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 кілемге шашамын.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туған қалам" иллюстрациясын қарастыру.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туған өлкесі, мекен орны жайлы ұғымдарын қалыптастыру; қабылдау, зейін, сөйлеу қабілетін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 бейнеленген қаланың көрікті жерлері туралы әңгімелер.</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"Қалашық құрастырамыз" ойын атрибуттары.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арнайы "лего" құрылыс бөлшектерінен қарапайым құрылыстарды қалауға баулу; ұсақ қол моторикасын, кеңістікті бағдарлау қабілетін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"Лего" немесе ағаштан жасалынған құрылыс ойыншықтары. Педагог әр балаға өз үйлерін құрастырып, ортақ құрылыстарды біріктіруге ұсыныс жасайды.</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"Шаршылардан мұнара құрастыру" дидактикалық ойыны.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көлемі, түсін ажырату, кеңістікті, жазықтықты бағдарлау қабілеттерін дамыту.</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бөлеп, хош иіске атырабын,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жайып салды жапырағын.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сыбырласа, сыр ұрласа, -</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Өзенде мың бұралып жатыр ағын.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Фариза Оңғарсынова</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Отаным" тақпағын мәнерлеп оқу, қимыл жаттығуы.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 Өтетілеудің "Отан туралы" тақпағын мұқият тыңдап, педагогтің соңынан еліктеп айтуға ынталандыру; Отан туралы алғашқы жалпы ұғымдарды қалыптастыра бастау.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балалардың санына сай Қазақстанның кәдесый жалаулары.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тақпақты мәнерлеп оқып береді. Педагог жалаулар үлестіреді. Балалар қолдарына жалауларды ұстап, педагогке қосылады.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Отаным".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Отан деген – атамекен,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Отан деген – туған жер.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Отан – ана,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Отан үлкен,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 туған ел!</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көркем әдебиет)</w:t>
            </w:r>
          </w:p>
          <w:p w:rsidR="00983EF3" w:rsidRDefault="00983EF3">
            <w:pPr>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жалау ұстаған қолдарды алда ұстау.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Жалауларды жоғары көтеріп, оңға және солға желпу (6–8 рет қайталау).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жалауларды екі қолмен ұстау.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жалауларды иық тұсына қою, тұрып жалауларды алға қою (4-5 рет қайталау).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жалауды бір қолға ұстап, бір орында 20-30 сек. секіру.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рәсіміне деген қызығушылықты қатыптастыру.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дастарқанға қарай:</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Таңғы сәлемдесу.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жағымды көңіл-күйге бөленуге тарту; қоршаған объектілерге көңіл аудартып, жылы шыраймен қабылдауға тәрбиелеу.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Аспаным!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алтын Күн!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көтеру)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туған Жер!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(Қолдарымен жоғарыда үлкен шеңбер салу)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бүкіл Жер шарым!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(Қолдарын кілемге баяу түсіру)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үлкен отбасым!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берді балашың!</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Төбелерінде үлкен шеңбер шығатындай етіп, барлық балалар қол ұстасып қолдарын жоғары көтереді.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қақпаның ішіне қарай домалату іскерліктерін жетілдіру; допты қақпаның ішіне домалатудың техникасын меңгерту; дөңгелек заттардың домалау қасиеттері жайлы білімдерін дамыту; балаларды допты қақпаның ішіне қарай домалату (арақашықтығы 1-1,5 м), допты қақпаның ішіне домалатудың техникасын дұрыс жасай білу икемділіктерін жетілдіру; қол, дене бұлшықеттерін, дәлдеу қабілеттерін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шырша".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музыканы сезіне білуге үйрету; әнді тыңдап, ілесе айта білуге және жаттығулар жасай білуге үйрету; жаңа жылдық музыка әуенімен ырғақтық қимылдарды жасай білуге машықтандыру; жаңа жылдың әсерлі кереметтерімен таныстыру.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"Домалатайық қане біз".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қақпаның ішіне қарай домалату іскерліктерін пысықтау; кішкентай доптарды себепттерге жинау іскерліктерін дамыту; қыс мезгілінде болатын табиғат құбылыстары жайлы білімдерін толықтыру; шапшаңдыққа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доп".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педагог лақтырған допты қағып алып, оны қайтадан лақтыруға үйрету; допты қағып алу және қайтадан лақтыру техникасы дағдыларын меңгерту; балалардың лақтыру қабілеттерін қалыптастыру.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педагог лақтырған допты қағып алып, оны қайтадан лақтыруға үйрету; допты қағып алу және қайтадан лақтыру техникасын дұрыс жасай білу икемділіктерін жетілдіру; қол, дене бұлшық еттерін, дәлдеу қабілеттерін дамыту; ауа кеңістігінде допты лақтыра білудің дағдыларын қалыптастыру; оқу қызметіне деген қызығушылықтарын арттыру.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құстарды бақылау. (қоршаған ортамен танысу, сөйлеуді дамыту, көркем әдебиет)</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 құстар тіршілігі туралы білімдерін тереңдету; оларға көмектесу қабілеті мен тілегін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 тондыңба,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 алмайсың орныңда?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қонасың бір ұшып,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Отырасың бүрісіп.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Қарап қойып жай ғана,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іздейсің айнала.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кірші , торғайым,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аяздан қорғайын.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жасап берейін,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Алдыңа жем төгейін.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Құстарға көмектесу керек пе? Неліктен?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оларды немен тамақтандырамыз?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Жемшашардан қандай қызықтар байқауға болады?</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«Торғайлар мен автомобиль» (дене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жылдамдыққа, шапшандыққа үйрету.</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Бір бала автомобиль, қалған балалар торғайлар болып орындықтарда отырады. Педагог торғайларға жем шашып шақырады. Торғайлар жем тере бастаған кезде зырылдап автомобиль келеді. Торғайлар автомобильден қашып орындықтар</w:t>
            </w:r>
            <w:r>
              <w:rPr>
                <w:rFonts w:ascii="Times New Roman" w:eastAsia="Times New Roman" w:hAnsi="Times New Roman" w:cs="Times New Roman"/>
                <w:b/>
                <w:sz w:val="24"/>
                <w:szCs w:val="24"/>
              </w:rPr>
              <w:t>ына отыра қалады.</w:t>
            </w:r>
          </w:p>
          <w:p w:rsidR="00983EF3" w:rsidRDefault="00983EF3">
            <w:pPr>
              <w:widowControl w:val="0"/>
              <w:rPr>
                <w:rFonts w:ascii="Times New Roman" w:eastAsia="Times New Roman" w:hAnsi="Times New Roman" w:cs="Times New Roman"/>
                <w:b/>
                <w:sz w:val="24"/>
                <w:szCs w:val="24"/>
              </w:rPr>
            </w:pPr>
          </w:p>
          <w:p w:rsidR="00983EF3" w:rsidRDefault="00983EF3">
            <w:pPr>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мезгілінде өсімдіктерді бақылау. (қоршаған ортамен танысу, сөйлеуді дамыту, көркем әдебиет)</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 өсімдіктердің тіршілігі туралы білімдерін қалыптастыру; табиғатты құрметтеуге тәрбиелеу.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жауғаннан кейін күзде отырғызылған ағаштар мен бұталарды айналып өту. Олардың қаншалықты мұқият отырғызылғанын, олардың жұқа және кішкентай екенін еске түсіру. Балаларға оларды жылы қармен жабуға бола ма деп сұрау, өйткені тіпті шөптер де қардың астында қатып қалмайды. Мұны қалай жасау керектігін көрсету.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Тоңса біздің қолымыз,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Қолғап киіп аламыз.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Сарт - сарт - сарт,</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 соғамыз.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 киіп аламыз,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 топ - топ.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Топылдатып билейміз,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Тоңса біздің денеміз.</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Тоңды киіп аламыз,</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«Күн мен түн» (дене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Бір-біріне қарсы жүгірмеуін қадағалау. Тәрбиешінің белгісін мұқият тыңдауға үйрету. Тізе бүгіп, қозғалыссыз отыру.</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Педагог «күн» дегенде - балалар қозғалады, жүргіре алады, шапалақтайды. «Түн» - барлығы тоқтап, қозғалм</w:t>
            </w:r>
            <w:r>
              <w:rPr>
                <w:rFonts w:ascii="Times New Roman" w:eastAsia="Times New Roman" w:hAnsi="Times New Roman" w:cs="Times New Roman"/>
                <w:b/>
                <w:sz w:val="24"/>
                <w:szCs w:val="24"/>
              </w:rPr>
              <w:t>ауға тырысады.</w:t>
            </w:r>
          </w:p>
          <w:p w:rsidR="00983EF3" w:rsidRDefault="00983EF3">
            <w:pPr>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Өткен адамдардың киімдерін бақылау. (қоршаған ортамен танысу, сөйлеуді дамыту, көркем әдебиет)</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қыстың келгеніне аудару үшін суық болды, адамдар: жылы бас киімдер, пальто, етік киді. Мұндай киімде адамдарға жылы болады. Балаларды өз киімдері мен киіп отырған киімдері туралы әңгімелесу.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соғады оң жақтан,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соғады сол жақтан.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қарды ұстасақ,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өтеді қолғаптан.</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«Топ, топ, топ - тоқта!». (дене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Жүгіруді жетілдіру, ойын мәтінімен әрекеттерді үйлестіруге үйрету, төзімділікті дамыту, бұлшық еттердің қимылдары мен күштерін үйлестіру.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Аяқпенен топ, топ,топ,</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Алақанмен соқ, соқ, соқ.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Айналамыз, айналамыз,</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Бір орын</w:t>
            </w:r>
            <w:r>
              <w:rPr>
                <w:rFonts w:ascii="Times New Roman" w:eastAsia="Times New Roman" w:hAnsi="Times New Roman" w:cs="Times New Roman"/>
                <w:b/>
                <w:sz w:val="24"/>
                <w:szCs w:val="24"/>
              </w:rPr>
              <w:t>да тұрамыз.</w:t>
            </w:r>
          </w:p>
          <w:p w:rsidR="00983EF3" w:rsidRDefault="00983EF3">
            <w:pPr>
              <w:widowControl w:val="0"/>
              <w:rPr>
                <w:rFonts w:ascii="Times New Roman" w:eastAsia="Times New Roman" w:hAnsi="Times New Roman" w:cs="Times New Roman"/>
                <w:b/>
                <w:sz w:val="24"/>
                <w:szCs w:val="24"/>
              </w:rPr>
            </w:pPr>
          </w:p>
          <w:p w:rsidR="00983EF3" w:rsidRDefault="00983EF3">
            <w:pPr>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 көркем әдебиет)</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 жүреді ары-бері,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мен автомобильдер" қимылды ойыны. (дене шынықтыру)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сигнал бойынша жан-жаққа шашырап жүгіре білу дағдыларын қалыптастыру; жылдамдыққа, шапшаңдыққ тәрбиелеу; ойын сюжетіне ілесіп, торғайлардың қимылдарын сомдауға ынталандыру.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салынған қалташаларды үлестіреді.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қалай қимылдайды? Көрсетіңдерші.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қанатына ұқсатып, қолдарын жан-жаққа жайып, бұлғауды көрсетеді.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жолға отырып, жемді шоқиды.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шоқитынын көрсетейікші.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қимылдарын көркем сөзбен сүйемелдейді, жылжу бағытын реттеп, қадағалап жүреді.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Торғайлар, торғайлар,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ұшыңдар!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отырып қоныңдар,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рульді ұстап, автобильді сомдайды, алаңда шоқайып отырған балаларға қарай жылжиды.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Автомобиль келе жатыр!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жан-жаққа: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Қыш! Қыш!</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беті-қолымызды сумен тазалап жууға дағдыландыру.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рәсіміне деген қызығушылықты қатыптастыру.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дастарқанға қарай:</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туғызу.</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тақпақ-оятпағы.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қоян, тұршы,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Беті-қолыңды жушы.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Айнаға қарашы,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тарашы.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киші,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қонаққа келші.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балалар аяқ киімдерін киіп, педагогпен бірге су қабылдау шаралары қабылдауға барады:</w:t>
            </w:r>
          </w:p>
          <w:p w:rsidR="00983EF3" w:rsidRDefault="00983EF3">
            <w:pPr>
              <w:widowControl w:val="0"/>
              <w:rPr>
                <w:rFonts w:ascii="Times New Roman" w:eastAsia="Times New Roman" w:hAnsi="Times New Roman" w:cs="Times New Roman"/>
                <w:sz w:val="24"/>
                <w:szCs w:val="24"/>
              </w:rPr>
            </w:pP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сылдыр, сылдыр су,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Жуса таза болады,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 маңдайың".</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Тақпақ-оятпақтың ырғағы баяу, жайлы.</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шаралары.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сүлгімен сүртіну.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дәстүрден тыс кедергілері бар денсаулық жолдарымен жалаңаяқ жүру.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сауықтыру шаралары, дене шынықтыру)</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тәрбиелеу</w:t>
            </w:r>
            <w:r>
              <w:rPr>
                <w:rFonts w:ascii="Times New Roman" w:eastAsia="Times New Roman" w:hAnsi="Times New Roman" w:cs="Times New Roman"/>
                <w:b/>
                <w:sz w:val="24"/>
                <w:szCs w:val="24"/>
              </w:rPr>
              <w:t>. (мәдени-гигиеналық дағдылар, көркем сөз)</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дорба".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983EF3" w:rsidRDefault="00983EF3">
            <w:pPr>
              <w:widowControl w:val="0"/>
              <w:rPr>
                <w:rFonts w:ascii="Times New Roman" w:eastAsia="Times New Roman" w:hAnsi="Times New Roman" w:cs="Times New Roman"/>
                <w:sz w:val="24"/>
                <w:szCs w:val="24"/>
              </w:rPr>
            </w:pP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"Шарды үрлеп өсірейік" шеңбер ойыны.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бірігіп шеңберді құруға үйрету; шеңберде жүріп ойын сөздерін бірге айтуға ынталандыру; тілін, жаттығуда жағымды әсерлерді алу қабілетін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жанына шақырады.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Шарды үрлеп көрейік (шеңберге тұру, қол ұстасу),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жүрейік.</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Ортадан артқа, артқа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Шегіндік. Енді тоқта!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қылып үрледік (тоқтау),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Пах! Шарымыз жарылды! (шапалақтау, отыру)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Пшшшшшшш... (отырып жатқанда дыбыстар шығару)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 соңынан қимылдарды қайталап жүреді. "Пах" және "Пш" дегенді балаларға қайталатып айтқызу қажет.</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қысқы табиғат құбылыстарымен таныстыру; жауған қардың салмағы, түсі, қозғалу ерекшеліктерін байқап, тек қыс мезгіліне тән құбылыс екені туралы ұғымдарын кеңейту; балалардың жағымды эмоцияларға бөленуіне жағдай жасау.</w:t>
            </w:r>
          </w:p>
          <w:p w:rsidR="00983EF3" w:rsidRDefault="00983EF3">
            <w:pPr>
              <w:widowControl w:val="0"/>
              <w:rPr>
                <w:rFonts w:ascii="Times New Roman" w:eastAsia="Times New Roman" w:hAnsi="Times New Roman" w:cs="Times New Roman"/>
                <w:sz w:val="24"/>
                <w:szCs w:val="24"/>
              </w:rPr>
            </w:pP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"Шыршамыздай айналып" қимылды жаттығуы.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жапырақтардың желдегі қимылдарына еліктеуге үйрету, жағымды эмоциялық әсерлерді алуға ынталандыру.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қолдармен жапырақтардың қимылдарын көрсетеді, көркем сөзбен сүйемелдейді.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өседі ағаштар,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Бау-бақшада тұрады қатар-қатар.</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Созады көп бұтақтарын,</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желпілдеп, шайқалып.</w:t>
            </w:r>
          </w:p>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 безендіру".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біркелкі заттарды ортақ сенсорлық сипаттары бойынша (көлемі, пішіні, түсі) біріктіру және салыстыру қабілеттеріне үйрету; тапсырмаларды үлгіге немесе сөздік нұсқамаға сай орындату; көлемі әртүрлі, бірақ түстері бірдей біркелкі үшбұрыштарды өзара салыстыра отырып, жоспарланған біртұтас бейнені құрастыруға дағдыландыру. Балалардың сенсорлық эталондарды қабылдап, ажырата білу мүмкіндіктерін арттыру; қолдың ұсақ моторикасын, зейіні мен байқағыштығын дамыту; жасына сай қарапайым сөйлеу бірліктерін игеру қабілеттерін жетілдіру.</w:t>
            </w:r>
          </w:p>
          <w:p w:rsidR="00983EF3" w:rsidRDefault="00983EF3">
            <w:pPr>
              <w:widowControl w:val="0"/>
              <w:rPr>
                <w:rFonts w:ascii="Times New Roman" w:eastAsia="Times New Roman" w:hAnsi="Times New Roman" w:cs="Times New Roman"/>
                <w:sz w:val="24"/>
                <w:szCs w:val="24"/>
              </w:rPr>
            </w:pP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шары".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 домалақ (шырша шары) кескін ішін ұсақ, бірыңғай көлемдегі домалақтармен, бір-біріне тигізбей жапсыруға үйрету; желімді пішіндерге қылқаламмен жағып, жапсыруға жаттықтыру; сүлгімен пішіндер үстінен басып, жұмысты таза істеуге үйрету; жапсыру амалдарын игерту; балалардың байқағыштығын, зейіні мен танымын және қолдың ұсақ моторикасын дамыту; балалардың жапсыру іс-әрекетіне қызығушылықтарын қалыптастыру; оқу қызметінде мәдени қарым-қатынас пен адамгершілік ережелеріне тәрбиелеу.</w:t>
            </w:r>
          </w:p>
          <w:p w:rsidR="00983EF3" w:rsidRDefault="00983EF3">
            <w:pPr>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дорба".</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983EF3" w:rsidRDefault="00983EF3">
            <w:pPr>
              <w:widowControl w:val="0"/>
              <w:rPr>
                <w:rFonts w:ascii="Times New Roman" w:eastAsia="Times New Roman" w:hAnsi="Times New Roman" w:cs="Times New Roman"/>
                <w:sz w:val="24"/>
                <w:szCs w:val="24"/>
              </w:rPr>
            </w:pP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пішіндер жасырынды?" дамытушы жаттығуы.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пішіндерді қабылдауын, зейінін, ойлау қабілеттерін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түрлі-түсті, көлемдері бірде көрнекілік жеке геометриялық пішіндер модельдері: үшбұрыш, дөңгелек, шаршы.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"Баулармен ойнау" ойыны.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дамыту.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баулармен жұмыс істеу үлгісін көрсетеді. Балалар қараңдаршы, мұнда шеттерінде тесіктер бар. Сол тесіктерге бауларды кіргізу керек. Мен бір жағынан, екінші жағынан, әр тесікке бауды кіргізіп, саламын. Қандай тегіс жол пайда болғанын қараңыз. Ал енді, сендер жасап көріңдер. Балалар өздері баулармен әртүрлі оюлар жасап көреді.</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Ермексаздан ұсақ кесектерді үзіп, шарларды илеу амалдарын игерту. "Қар жауды".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"Сипау арқылы тап" ойыны.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сипап-сезу арқылы тану және атауға баулу.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Тәрбиеші жаңа жылдық сыйлықтар туралы толық мәлімет береді. Аяз ата жаңа жылдық сыйлықтарды қапқа салып кетіпті, сендер оларды қаптан шығармай, сипау арқылы табу және атауларын атау.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"Әртүрлі түстер (бірінші бөлім)" атты мультфильмін көру.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негізгі түстер туралы ұғымдарының қалыптасуына ықпал ету, түстерді атауға ынталандыру.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983EF3">
            <w:pPr>
              <w:widowControl w:val="0"/>
              <w:rPr>
                <w:rFonts w:ascii="Times New Roman" w:eastAsia="Times New Roman" w:hAnsi="Times New Roman" w:cs="Times New Roman"/>
                <w:sz w:val="24"/>
                <w:szCs w:val="24"/>
              </w:rPr>
            </w:pP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983EF3" w:rsidRDefault="00FC748A">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983EF3" w:rsidTr="00545246">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83EF3" w:rsidRDefault="00FC748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түсінігінде "Қазақстанның біздің Отанымыз" ұғымын қалыптастыру", "Отан, туған өлке ұғымына не жатады?".</w:t>
            </w:r>
          </w:p>
        </w:tc>
      </w:tr>
    </w:tbl>
    <w:p w:rsidR="00983EF3" w:rsidRDefault="00983EF3"/>
    <w:sectPr w:rsidR="00983EF3" w:rsidSect="00FC748A">
      <w:pgSz w:w="16834" w:h="11909" w:orient="landscape"/>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F3"/>
    <w:rsid w:val="001A75E9"/>
    <w:rsid w:val="00545246"/>
    <w:rsid w:val="00983EF3"/>
    <w:rsid w:val="00FC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A35E3-DE59-4D96-AFBA-460E1FD7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2768</Words>
  <Characters>15783</Characters>
  <Application>Microsoft Office Word</Application>
  <DocSecurity>0</DocSecurity>
  <Lines>131</Lines>
  <Paragraphs>37</Paragraphs>
  <ScaleCrop>false</ScaleCrop>
  <Company>SPecialiST RePack</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4</cp:revision>
  <dcterms:created xsi:type="dcterms:W3CDTF">2024-03-04T04:49:00Z</dcterms:created>
  <dcterms:modified xsi:type="dcterms:W3CDTF">2024-03-04T05:45:00Z</dcterms:modified>
</cp:coreProperties>
</file>