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1"/>
        <w:gridCol w:w="2742"/>
        <w:gridCol w:w="2733"/>
        <w:gridCol w:w="2840"/>
        <w:gridCol w:w="2813"/>
        <w:gridCol w:w="2742"/>
      </w:tblGrid>
      <w:tr>
        <w:trPr>
          <w:trHeight w:val="176" w:hRule="atLeast"/>
        </w:trPr>
        <w:tc>
          <w:tcPr>
            <w:tcW w:w="2261" w:type="dxa"/>
            <w:shd w:val="clear" w:color="auto" w:fill="434343"/>
          </w:tcPr>
          <w:p>
            <w:pPr>
              <w:pStyle w:val="TableParagraph"/>
              <w:spacing w:line="143" w:lineRule="exact" w:before="1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w w:val="95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color w:val="FFFFFF"/>
                <w:w w:val="95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w w:val="95"/>
                <w:sz w:val="14"/>
              </w:rPr>
              <w:t>.</w:t>
            </w:r>
          </w:p>
        </w:tc>
        <w:tc>
          <w:tcPr>
            <w:tcW w:w="13870" w:type="dxa"/>
            <w:gridSpan w:val="5"/>
            <w:shd w:val="clear" w:color="auto" w:fill="434343"/>
          </w:tcPr>
          <w:p>
            <w:pPr>
              <w:pStyle w:val="TableParagraph"/>
              <w:spacing w:line="149" w:lineRule="exact" w:before="8"/>
              <w:ind w:left="4428" w:right="443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76" w:hRule="atLeast"/>
        </w:trPr>
        <w:tc>
          <w:tcPr>
            <w:tcW w:w="2261" w:type="dxa"/>
            <w:shd w:val="clear" w:color="auto" w:fill="F3F3F3"/>
          </w:tcPr>
          <w:p>
            <w:pPr>
              <w:pStyle w:val="TableParagraph"/>
              <w:spacing w:line="141" w:lineRule="exact" w:before="1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3870" w:type="dxa"/>
            <w:gridSpan w:val="5"/>
            <w:shd w:val="clear" w:color="auto" w:fill="666666"/>
          </w:tcPr>
          <w:p>
            <w:pPr>
              <w:pStyle w:val="TableParagraph"/>
              <w:spacing w:line="143" w:lineRule="exact" w:before="13"/>
              <w:ind w:left="4426" w:right="4433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13</w:t>
            </w:r>
          </w:p>
        </w:tc>
      </w:tr>
      <w:tr>
        <w:trPr>
          <w:trHeight w:val="176" w:hRule="atLeast"/>
        </w:trPr>
        <w:tc>
          <w:tcPr>
            <w:tcW w:w="2261" w:type="dxa"/>
            <w:shd w:val="clear" w:color="auto" w:fill="F3F3F3"/>
          </w:tcPr>
          <w:p>
            <w:pPr>
              <w:pStyle w:val="TableParagraph"/>
              <w:spacing w:line="15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870" w:type="dxa"/>
            <w:gridSpan w:val="5"/>
            <w:shd w:val="clear" w:color="auto" w:fill="CCCCCC"/>
          </w:tcPr>
          <w:p>
            <w:pPr>
              <w:pStyle w:val="TableParagraph"/>
              <w:spacing w:line="156" w:lineRule="exact"/>
              <w:ind w:left="4424" w:right="4433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22.11</w:t>
            </w:r>
            <w:r>
              <w:rPr>
                <w:rFonts w:ascii="Calibri"/>
                <w:b/>
                <w:spacing w:val="-8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7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26.11.2021</w:t>
            </w:r>
          </w:p>
        </w:tc>
      </w:tr>
      <w:tr>
        <w:trPr>
          <w:trHeight w:val="310" w:hRule="atLeast"/>
        </w:trPr>
        <w:tc>
          <w:tcPr>
            <w:tcW w:w="2261" w:type="dxa"/>
            <w:shd w:val="clear" w:color="auto" w:fill="F3F3F3"/>
          </w:tcPr>
          <w:p>
            <w:pPr>
              <w:pStyle w:val="TableParagraph"/>
              <w:spacing w:before="1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Өтпелі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</w:p>
        </w:tc>
        <w:tc>
          <w:tcPr>
            <w:tcW w:w="13870" w:type="dxa"/>
            <w:gridSpan w:val="5"/>
            <w:shd w:val="clear" w:color="auto" w:fill="D9D9D9"/>
          </w:tcPr>
          <w:p>
            <w:pPr>
              <w:pStyle w:val="TableParagraph"/>
              <w:spacing w:line="156" w:lineRule="exact" w:before="134"/>
              <w:ind w:left="4428" w:right="443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Алақай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қыс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келді</w:t>
            </w:r>
            <w:r>
              <w:rPr>
                <w:rFonts w:ascii="Calibri" w:hAnsi="Calibri"/>
                <w:b/>
                <w:w w:val="95"/>
                <w:sz w:val="14"/>
              </w:rPr>
              <w:t>!/</w:t>
            </w:r>
            <w:r>
              <w:rPr>
                <w:rFonts w:ascii="Calibri" w:hAnsi="Calibri"/>
                <w:b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Зимушка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зима</w:t>
            </w:r>
            <w:r>
              <w:rPr>
                <w:rFonts w:ascii="Calibri" w:hAnsi="Calibri"/>
                <w:b/>
                <w:w w:val="95"/>
                <w:sz w:val="14"/>
              </w:rPr>
              <w:t>!/</w:t>
            </w:r>
            <w:r>
              <w:rPr>
                <w:rFonts w:ascii="Calibri" w:hAnsi="Calibri"/>
                <w:b/>
                <w:spacing w:val="15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Winter</w:t>
            </w:r>
          </w:p>
        </w:tc>
      </w:tr>
      <w:tr>
        <w:trPr>
          <w:trHeight w:val="176" w:hRule="atLeast"/>
        </w:trPr>
        <w:tc>
          <w:tcPr>
            <w:tcW w:w="2261" w:type="dxa"/>
            <w:shd w:val="clear" w:color="auto" w:fill="F3F3F3"/>
          </w:tcPr>
          <w:p>
            <w:pPr>
              <w:pStyle w:val="TableParagraph"/>
              <w:spacing w:line="143" w:lineRule="exact" w:before="1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  <w:r>
              <w:rPr>
                <w:rFonts w:ascii="Calibri" w:hAnsi="Calibri"/>
                <w:i/>
                <w:w w:val="95"/>
                <w:sz w:val="14"/>
              </w:rPr>
              <w:t>,</w:t>
            </w:r>
            <w:r>
              <w:rPr>
                <w:rFonts w:ascii="Calibri" w:hAnsi="Calibri"/>
                <w:i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тобы</w:t>
            </w:r>
          </w:p>
        </w:tc>
        <w:tc>
          <w:tcPr>
            <w:tcW w:w="1387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2261" w:type="dxa"/>
            <w:shd w:val="clear" w:color="auto" w:fill="F3F3F3"/>
          </w:tcPr>
          <w:p>
            <w:pPr>
              <w:pStyle w:val="TableParagraph"/>
              <w:spacing w:line="143" w:lineRule="exact" w:before="1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аты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жөні</w:t>
            </w:r>
          </w:p>
        </w:tc>
        <w:tc>
          <w:tcPr>
            <w:tcW w:w="1387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226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7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2261" w:type="dxa"/>
            <w:shd w:val="clear" w:color="auto" w:fill="F3F3F3"/>
          </w:tcPr>
          <w:p>
            <w:pPr>
              <w:pStyle w:val="TableParagraph"/>
              <w:spacing w:line="141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742" w:type="dxa"/>
            <w:shd w:val="clear" w:color="auto" w:fill="F3F3F3"/>
          </w:tcPr>
          <w:p>
            <w:pPr>
              <w:pStyle w:val="TableParagraph"/>
              <w:spacing w:line="150" w:lineRule="exact"/>
              <w:ind w:left="27" w:right="2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733" w:type="dxa"/>
            <w:shd w:val="clear" w:color="auto" w:fill="F3F3F3"/>
          </w:tcPr>
          <w:p>
            <w:pPr>
              <w:pStyle w:val="TableParagraph"/>
              <w:spacing w:line="141" w:lineRule="exact" w:before="15"/>
              <w:ind w:left="1014" w:right="103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40" w:type="dxa"/>
            <w:shd w:val="clear" w:color="auto" w:fill="F3F3F3"/>
          </w:tcPr>
          <w:p>
            <w:pPr>
              <w:pStyle w:val="TableParagraph"/>
              <w:spacing w:line="149" w:lineRule="exact" w:before="8"/>
              <w:ind w:left="29" w:right="3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13" w:type="dxa"/>
            <w:shd w:val="clear" w:color="auto" w:fill="F3F3F3"/>
          </w:tcPr>
          <w:p>
            <w:pPr>
              <w:pStyle w:val="TableParagraph"/>
              <w:spacing w:line="150" w:lineRule="exact"/>
              <w:ind w:left="34" w:right="3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742" w:type="dxa"/>
            <w:shd w:val="clear" w:color="auto" w:fill="F3F3F3"/>
          </w:tcPr>
          <w:p>
            <w:pPr>
              <w:pStyle w:val="TableParagraph"/>
              <w:spacing w:line="150" w:lineRule="exact"/>
              <w:ind w:left="27" w:right="3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76" w:hRule="atLeast"/>
        </w:trPr>
        <w:tc>
          <w:tcPr>
            <w:tcW w:w="226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42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4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1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42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2261" w:type="dxa"/>
            <w:shd w:val="clear" w:color="auto" w:fill="EEEEEE"/>
          </w:tcPr>
          <w:p>
            <w:pPr>
              <w:pStyle w:val="TableParagraph"/>
              <w:spacing w:line="141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74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3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40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2261" w:type="dxa"/>
          </w:tcPr>
          <w:p>
            <w:pPr>
              <w:pStyle w:val="TableParagraph"/>
              <w:spacing w:line="141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қабылдау</w:t>
            </w:r>
          </w:p>
        </w:tc>
        <w:tc>
          <w:tcPr>
            <w:tcW w:w="13870" w:type="dxa"/>
            <w:gridSpan w:val="5"/>
          </w:tcPr>
          <w:p>
            <w:pPr>
              <w:pStyle w:val="TableParagraph"/>
              <w:spacing w:line="143" w:lineRule="exact"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тудыратын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қатынасқа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түсіретін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</w:tc>
      </w:tr>
      <w:tr>
        <w:trPr>
          <w:trHeight w:val="1351" w:hRule="atLeast"/>
        </w:trPr>
        <w:tc>
          <w:tcPr>
            <w:tcW w:w="2261" w:type="dxa"/>
          </w:tcPr>
          <w:p>
            <w:pPr>
              <w:pStyle w:val="TableParagraph"/>
              <w:spacing w:line="268" w:lineRule="auto" w:before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42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0" w:lineRule="exact" w:before="2"/>
              <w:ind w:right="67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белгіленген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бойынша бір ізді киіну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шешіну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дағдыларын меңгеруге бəтеңкесінің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бауын байлау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түймелерін салу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киімдерін іліп немесе ұқыпты бүктеп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үлкендердің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көмегімен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дер</w:t>
            </w:r>
          </w:p>
        </w:tc>
        <w:tc>
          <w:tcPr>
            <w:tcW w:w="2733" w:type="dxa"/>
          </w:tcPr>
          <w:p>
            <w:pPr>
              <w:pStyle w:val="TableParagraph"/>
              <w:spacing w:before="13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8" w:lineRule="auto" w:before="20"/>
              <w:ind w:right="175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Балалардың балабақшадағы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 бұрышындағы кезекшілікті атқару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0" w:type="dxa"/>
          </w:tcPr>
          <w:p>
            <w:pPr>
              <w:pStyle w:val="TableParagraph"/>
              <w:spacing w:before="1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Балабақшадағы арнайы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жабдықтарды дұрыс пайдалану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қадірлеу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 орнына қою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 көмек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көрсетуге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3" w:type="dxa"/>
          </w:tcPr>
          <w:p>
            <w:pPr>
              <w:pStyle w:val="TableParagraph"/>
              <w:spacing w:before="1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 ішер кезде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табақша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қасықтарды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ішіп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болғанда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жинасу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іскерліктеріне 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42" w:type="dxa"/>
          </w:tcPr>
          <w:p>
            <w:pPr>
              <w:pStyle w:val="TableParagraph"/>
              <w:spacing w:before="13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83" w:lineRule="auto" w:before="20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Ұйымдастырылған оқу қызметі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 оқу құралдарын тарату жəне оқу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құралдарын орындарына жинау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іскерліктеріне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606" w:hRule="atLeast"/>
        </w:trPr>
        <w:tc>
          <w:tcPr>
            <w:tcW w:w="2261" w:type="dxa"/>
          </w:tcPr>
          <w:p>
            <w:pPr>
              <w:pStyle w:val="TableParagraph"/>
              <w:spacing w:line="268" w:lineRule="auto" w:before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42" w:type="dxa"/>
          </w:tcPr>
          <w:p>
            <w:pPr>
              <w:pStyle w:val="TableParagraph"/>
              <w:spacing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Туыңды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тап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1" w:val="left" w:leader="none"/>
              </w:tabs>
              <w:spacing w:line="268" w:lineRule="auto" w:before="20" w:after="0"/>
              <w:ind w:left="30" w:right="546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қазір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Туыңды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ойнаймыз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1" w:val="left" w:leader="none"/>
              </w:tabs>
              <w:spacing w:line="276" w:lineRule="auto" w:before="0" w:after="0"/>
              <w:ind w:left="30" w:right="43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 шартын айтайын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Тақтадан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көптеген</w:t>
            </w:r>
            <w:r>
              <w:rPr>
                <w:spacing w:val="34"/>
                <w:sz w:val="14"/>
              </w:rPr>
              <w:t> </w:t>
            </w:r>
            <w:r>
              <w:rPr>
                <w:w w:val="95"/>
                <w:sz w:val="14"/>
              </w:rPr>
              <w:t>мемлекеттің</w:t>
            </w:r>
            <w:r>
              <w:rPr>
                <w:spacing w:val="35"/>
                <w:sz w:val="14"/>
              </w:rPr>
              <w:t> </w:t>
            </w:r>
            <w:r>
              <w:rPr>
                <w:w w:val="95"/>
                <w:sz w:val="14"/>
              </w:rPr>
              <w:t>тулары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көрсетіледі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еліміздің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көрген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кезде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Қазақстан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Еліміздің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қайталанса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сонша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Қазақстан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айтасыңдар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firstLine="31"/>
              <w:rPr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ойынды</w:t>
            </w:r>
          </w:p>
          <w:p>
            <w:pPr>
              <w:pStyle w:val="TableParagraph"/>
              <w:spacing w:line="180" w:lineRule="atLeast"/>
              <w:rPr>
                <w:sz w:val="14"/>
              </w:rPr>
            </w:pPr>
            <w:r>
              <w:rPr>
                <w:w w:val="95"/>
                <w:sz w:val="14"/>
              </w:rPr>
              <w:t>қадағалап отырады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соңында жақсы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ойнаған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балаларға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жалауша</w:t>
            </w:r>
          </w:p>
        </w:tc>
        <w:tc>
          <w:tcPr>
            <w:tcW w:w="2733" w:type="dxa"/>
          </w:tcPr>
          <w:p>
            <w:pPr>
              <w:pStyle w:val="TableParagraph"/>
              <w:spacing w:line="268" w:lineRule="auto"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Не өзгерді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көру арқылы ойлау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қабілеттерін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0" w:type="dxa"/>
          </w:tcPr>
          <w:p>
            <w:pPr>
              <w:pStyle w:val="TableParagraph"/>
              <w:spacing w:line="268" w:lineRule="auto" w:before="13"/>
              <w:ind w:left="29" w:right="9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Саусақ жаттығуын айтқызу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Ақшақарлар қалықтап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 ашу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саусақтарды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ind w:left="29" w:right="3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Ұшып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асықпай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кезек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жыбырлату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ind w:left="29" w:right="9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Айналып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оңға ұшып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қолдарымен бір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бұраңдау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Айналып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солға ұшып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қолдарымен екінші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бұраңдау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ind w:left="29" w:right="16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Мамықтай жерге түсіп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алақандарымен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 бұлғап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төмен қарай түсіру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 жатыр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күтіп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үстел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басына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тізеге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салу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13" w:type="dxa"/>
          </w:tcPr>
          <w:p>
            <w:pPr>
              <w:pStyle w:val="TableParagraph"/>
              <w:spacing w:line="268" w:lineRule="auto" w:before="1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Бұл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қай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мезгілде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болады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белгілеріне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есте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сақтауды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зейінді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29" w:right="8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педагог балаларға жыл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мезгілдері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жұмбақтар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 жұмбақтың шешімін тауып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сəйкес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мезгілдерді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тауып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тақтаға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2" w:type="dxa"/>
          </w:tcPr>
          <w:p>
            <w:pPr>
              <w:pStyle w:val="TableParagraph"/>
              <w:spacing w:before="13"/>
              <w:ind w:left="2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Санамақтар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айтқызу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before="20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Жеті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ұл</w:t>
            </w:r>
            <w:r>
              <w:rPr>
                <w:rFonts w:ascii="Calibri" w:hAnsi="Calibri"/>
                <w:sz w:val="14"/>
              </w:rPr>
              <w:t>"</w:t>
            </w:r>
          </w:p>
          <w:p>
            <w:pPr>
              <w:pStyle w:val="TableParagraph"/>
              <w:spacing w:line="271" w:lineRule="auto" w:before="20"/>
              <w:ind w:left="28" w:right="11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Сəл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демалып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тынып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 тыңдап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ұғып ал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Апта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ағайдың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Жеті бірдей ұлы бар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Біріншісі </w:t>
            </w: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pacing w:val="-1"/>
                <w:sz w:val="14"/>
              </w:rPr>
              <w:t>Дүйсенбі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Екіншісі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Сейсенбі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Үшіншісі </w:t>
            </w: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pacing w:val="-1"/>
                <w:sz w:val="14"/>
              </w:rPr>
              <w:t>Сəрсенбі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Төртіншісі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Бейсенбі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Жұма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Бесінші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Алтыншы ұл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Сенбі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Жетіншісі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Жексенбі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>
        <w:trPr>
          <w:trHeight w:val="141" w:hRule="atLeast"/>
        </w:trPr>
        <w:tc>
          <w:tcPr>
            <w:tcW w:w="2261" w:type="dxa"/>
          </w:tcPr>
          <w:p>
            <w:pPr>
              <w:pStyle w:val="TableParagraph"/>
              <w:spacing w:line="122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70" w:type="dxa"/>
            <w:gridSpan w:val="5"/>
          </w:tcPr>
          <w:p>
            <w:pPr>
              <w:pStyle w:val="TableParagraph"/>
              <w:spacing w:line="122" w:lineRule="exact"/>
              <w:ind w:left="4403" w:right="443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</w:p>
        </w:tc>
      </w:tr>
      <w:tr>
        <w:trPr>
          <w:trHeight w:val="176" w:hRule="atLeast"/>
        </w:trPr>
        <w:tc>
          <w:tcPr>
            <w:tcW w:w="2261" w:type="dxa"/>
          </w:tcPr>
          <w:p>
            <w:pPr>
              <w:pStyle w:val="TableParagraph"/>
              <w:spacing w:line="143" w:lineRule="exact"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(</w:t>
            </w: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сөздер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</w:p>
        </w:tc>
        <w:tc>
          <w:tcPr>
            <w:tcW w:w="13870" w:type="dxa"/>
            <w:gridSpan w:val="5"/>
          </w:tcPr>
          <w:p>
            <w:pPr>
              <w:pStyle w:val="TableParagraph"/>
              <w:spacing w:line="143" w:lineRule="exact" w:before="13"/>
              <w:rPr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ішер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отыруларын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орындыққа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сүйенбей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шынтақты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жаймай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отыруларын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ескерту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ішер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</w:p>
        </w:tc>
      </w:tr>
      <w:tr>
        <w:trPr>
          <w:trHeight w:val="176" w:hRule="atLeast"/>
        </w:trPr>
        <w:tc>
          <w:tcPr>
            <w:tcW w:w="2261" w:type="dxa"/>
            <w:vMerge w:val="restart"/>
          </w:tcPr>
          <w:p>
            <w:pPr>
              <w:pStyle w:val="TableParagraph"/>
              <w:spacing w:line="235" w:lineRule="auto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3870" w:type="dxa"/>
            <w:gridSpan w:val="5"/>
          </w:tcPr>
          <w:p>
            <w:pPr>
              <w:pStyle w:val="TableParagraph"/>
              <w:spacing w:line="141" w:lineRule="exact" w:before="15"/>
              <w:ind w:left="4428" w:right="443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ҰОҚ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мен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жаттығулары</w:t>
            </w:r>
          </w:p>
        </w:tc>
      </w:tr>
      <w:tr>
        <w:trPr>
          <w:trHeight w:val="176" w:hRule="atLeast"/>
        </w:trPr>
        <w:tc>
          <w:tcPr>
            <w:tcW w:w="2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spacing w:line="143" w:lineRule="exact" w:before="13"/>
              <w:ind w:left="27" w:right="117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Аққала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жасайық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3" w:type="dxa"/>
          </w:tcPr>
          <w:p>
            <w:pPr>
              <w:pStyle w:val="TableParagraph"/>
              <w:spacing w:line="143" w:lineRule="exact"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Керісінше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40" w:type="dxa"/>
          </w:tcPr>
          <w:p>
            <w:pPr>
              <w:pStyle w:val="TableParagraph"/>
              <w:spacing w:line="143" w:lineRule="exact" w:before="13"/>
              <w:ind w:left="29" w:right="92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Қыста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13" w:type="dxa"/>
          </w:tcPr>
          <w:p>
            <w:pPr>
              <w:pStyle w:val="TableParagraph"/>
              <w:spacing w:line="143" w:lineRule="exact" w:before="13"/>
              <w:ind w:left="34" w:right="134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</w:tc>
        <w:tc>
          <w:tcPr>
            <w:tcW w:w="2742" w:type="dxa"/>
          </w:tcPr>
          <w:p>
            <w:pPr>
              <w:pStyle w:val="TableParagraph"/>
              <w:spacing w:line="143" w:lineRule="exact" w:before="13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</w:tc>
      </w:tr>
    </w:tbl>
    <w:p>
      <w:pPr>
        <w:spacing w:after="0" w:line="143" w:lineRule="exact"/>
        <w:rPr>
          <w:rFonts w:ascii="Calibri" w:hAnsi="Calibri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1"/>
        <w:gridCol w:w="2742"/>
        <w:gridCol w:w="2733"/>
        <w:gridCol w:w="2840"/>
        <w:gridCol w:w="2813"/>
        <w:gridCol w:w="2742"/>
      </w:tblGrid>
      <w:tr>
        <w:trPr>
          <w:trHeight w:val="3274" w:hRule="atLeast"/>
        </w:trPr>
        <w:tc>
          <w:tcPr>
            <w:tcW w:w="2261" w:type="dxa"/>
          </w:tcPr>
          <w:p>
            <w:pPr>
              <w:pStyle w:val="TableParagraph"/>
              <w:spacing w:line="244" w:lineRule="auto" w:before="15"/>
              <w:ind w:right="17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кестесі бойынша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742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дамыту</w:t>
            </w:r>
          </w:p>
          <w:p>
            <w:pPr>
              <w:pStyle w:val="TableParagraph"/>
              <w:spacing w:line="273" w:lineRule="auto"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 келді атты суретпен танысу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ұғымдарын пысықтау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 тіркестері 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сөйлемдер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құбылыстарын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сипаттау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тəртібіне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20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Қай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мезгілде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болады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Шыршалар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киінді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6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жасыл борша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арқылы шырша бейнесін салып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қылқаламмен шырша үстінде жатқан ақ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қарды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салуға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Саусақ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Ақшақарлар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қалықтап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</w:tc>
        <w:tc>
          <w:tcPr>
            <w:tcW w:w="2733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w w:val="95"/>
                <w:sz w:val="14"/>
              </w:rPr>
              <w:t>"</w:t>
            </w:r>
            <w:r>
              <w:rPr>
                <w:spacing w:val="-1"/>
                <w:w w:val="95"/>
                <w:sz w:val="14"/>
              </w:rPr>
              <w:t>Қыс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қызығы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0"/>
              <w:ind w:right="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Балалардың басқа ұлт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өкілдерінің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əніне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қызығушылығын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əннің мазмұнын əуен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қабылдай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музыкалық жетекшімен бірге əн айту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ырғақты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əуенін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сезіне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тыныс алу дағдысына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музыкадағы контрастық бөлімдерді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ажырата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Аю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before="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негіздері</w:t>
            </w:r>
          </w:p>
          <w:p>
            <w:pPr>
              <w:pStyle w:val="TableParagraph"/>
              <w:spacing w:line="190" w:lineRule="atLeast" w:before="9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Данаға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бөкебайды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берейік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</w:p>
        </w:tc>
        <w:tc>
          <w:tcPr>
            <w:tcW w:w="2840" w:type="dxa"/>
          </w:tcPr>
          <w:p>
            <w:pPr>
              <w:pStyle w:val="TableParagraph"/>
              <w:spacing w:before="15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Қорбаңдаған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аю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0"/>
              <w:ind w:left="29" w:right="5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Балаларда сап түзеп бірінің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артынан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 арақашықтық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өзгертіп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 дағдыларын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таяқ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астынан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тізе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саусақты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төрт тағандап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еңбектеу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 бағытта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бірімен соқтығыспай жүру жəне жүгіру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қабілеттерін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Қорбаңдаған аю</w:t>
            </w:r>
            <w:r>
              <w:rPr>
                <w:rFonts w:ascii="Calibri" w:hAnsi="Calibri"/>
                <w:i/>
                <w:w w:val="95"/>
                <w:sz w:val="14"/>
              </w:rPr>
              <w:t>" </w:t>
            </w:r>
            <w:r>
              <w:rPr>
                <w:rFonts w:ascii="Arial" w:hAnsi="Arial"/>
                <w:i/>
                <w:w w:val="95"/>
                <w:sz w:val="14"/>
              </w:rPr>
              <w:t>қимылды 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Arial" w:hAnsi="Arial"/>
                <w:b/>
                <w:w w:val="95"/>
                <w:sz w:val="14"/>
              </w:rPr>
              <w:t>Шығармашылық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қыс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келді</w:t>
            </w:r>
            <w:r>
              <w:rPr>
                <w:rFonts w:ascii="Calibri" w:hAnsi="Calibri"/>
                <w:sz w:val="14"/>
              </w:rPr>
              <w:t>!"</w:t>
            </w:r>
          </w:p>
          <w:p>
            <w:pPr>
              <w:pStyle w:val="TableParagraph"/>
              <w:spacing w:line="271" w:lineRule="auto"/>
              <w:ind w:left="29" w:right="98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Балаларды қыс мезгілінің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құбылыстарымен таныстыру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қыс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мезгілінде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шыршаның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жасыл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болуының</w:t>
            </w:r>
          </w:p>
          <w:p>
            <w:pPr>
              <w:pStyle w:val="TableParagraph"/>
              <w:spacing w:before="5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себебін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</w:p>
        </w:tc>
        <w:tc>
          <w:tcPr>
            <w:tcW w:w="2813" w:type="dxa"/>
          </w:tcPr>
          <w:p>
            <w:pPr>
              <w:pStyle w:val="TableParagraph"/>
              <w:spacing w:before="15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</w:p>
          <w:p>
            <w:pPr>
              <w:pStyle w:val="TableParagraph"/>
              <w:spacing w:before="28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Шана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құрылыс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материалдары кірпіш пен призмадан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кірпіштерді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 көлденең тізіп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жатқызу қабілетін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игеруге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Құрылыс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нəтижесімен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ойнату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8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сағындық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left="29" w:right="98" w:firstLine="31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əуеніндегі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əуендік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қабылдай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ұлт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əуенінің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ырғақтық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сезіне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əнді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айтуда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дұрыс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тыныс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алу</w:t>
            </w:r>
          </w:p>
        </w:tc>
        <w:tc>
          <w:tcPr>
            <w:tcW w:w="2742" w:type="dxa"/>
          </w:tcPr>
          <w:p>
            <w:pPr>
              <w:pStyle w:val="TableParagraph"/>
              <w:spacing w:before="15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28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Қаладағы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Қыс туралы көркем сөздер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 балалардың сөздік қорын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құрдастарымен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ересектермен еркін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барысында танымдық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зерттеушілік 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сақтауын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ойлауы мен қабылдау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«</w:t>
            </w:r>
            <w:r>
              <w:rPr>
                <w:rFonts w:ascii="Arial" w:hAnsi="Arial"/>
                <w:i/>
                <w:w w:val="95"/>
                <w:sz w:val="14"/>
              </w:rPr>
              <w:t>Ол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не</w:t>
            </w:r>
            <w:r>
              <w:rPr>
                <w:rFonts w:ascii="Calibri" w:hAnsi="Calibri"/>
                <w:i/>
                <w:w w:val="95"/>
                <w:sz w:val="14"/>
              </w:rPr>
              <w:t>?»</w:t>
            </w:r>
            <w:r>
              <w:rPr>
                <w:rFonts w:ascii="Calibri" w:hAnsi="Calibri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line="268" w:lineRule="auto" w:before="28"/>
              <w:ind w:left="28" w:right="24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Бағытты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өзгертіп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жүгіреміз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сапта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бірлеп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71" w:lineRule="auto"/>
              <w:ind w:left="28"/>
              <w:rPr>
                <w:sz w:val="14"/>
              </w:rPr>
            </w:pPr>
            <w:r>
              <w:rPr>
                <w:w w:val="95"/>
                <w:sz w:val="14"/>
              </w:rPr>
              <w:t>бірінің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артынан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ұшымен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үйлестіру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таяқ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астынан тізе мен саусақты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жерге тіреп</w:t>
            </w:r>
          </w:p>
        </w:tc>
      </w:tr>
      <w:tr>
        <w:trPr>
          <w:trHeight w:val="2509" w:hRule="atLeast"/>
        </w:trPr>
        <w:tc>
          <w:tcPr>
            <w:tcW w:w="2261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742" w:type="dxa"/>
          </w:tcPr>
          <w:p>
            <w:pPr>
              <w:pStyle w:val="TableParagraph"/>
              <w:spacing w:line="268" w:lineRule="auto" w:before="13"/>
              <w:ind w:right="382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Көкшымшықты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6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құстарға қызығушылық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тудыруды жалғастыру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көкшымшықтың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тіршілік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ортасымен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ерекшеліктерімен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Ересек адамдармен орындалатын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ауланы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қардан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тазарту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64" w:lineRule="exact"/>
              <w:rPr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Біз көңілді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балалармыз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  <w:tc>
          <w:tcPr>
            <w:tcW w:w="2733" w:type="dxa"/>
          </w:tcPr>
          <w:p>
            <w:pPr>
              <w:pStyle w:val="TableParagraph"/>
              <w:spacing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Ауа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райын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20"/>
              <w:ind w:right="3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маусымдық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құбылыс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көктайғақ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қалыптастыруды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 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жолдардағы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тазарту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еңбексүйгіштікке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17"/>
              <w:ind w:right="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жоғары</w:t>
            </w:r>
            <w:r>
              <w:rPr>
                <w:rFonts w:ascii="Calibri" w:hAnsi="Calibri"/>
                <w:sz w:val="14"/>
              </w:rPr>
              <w:t>?",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Мені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тап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ережелерді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сақтай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оңай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40" w:type="dxa"/>
          </w:tcPr>
          <w:p>
            <w:pPr>
              <w:pStyle w:val="TableParagraph"/>
              <w:spacing w:before="1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Көліктерді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көліктері 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жіктелуі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80" w:lineRule="auto" w:before="3"/>
              <w:ind w:left="29" w:right="9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 еңбек 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жолдардан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орындықтардан қарды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тазарту</w:t>
            </w:r>
            <w:r>
              <w:rPr>
                <w:rFonts w:ascii="Calibri" w:hAnsi="Calibri"/>
                <w:sz w:val="14"/>
              </w:rPr>
              <w:t>.)</w:t>
            </w:r>
          </w:p>
          <w:p>
            <w:pPr>
              <w:pStyle w:val="TableParagraph"/>
              <w:spacing w:line="160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аумақты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тазартуға</w:t>
            </w:r>
          </w:p>
          <w:p>
            <w:pPr>
              <w:pStyle w:val="TableParagraph"/>
              <w:spacing w:line="283" w:lineRule="auto" w:before="25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ересектерге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ықыласты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Аңшылар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</w:p>
          <w:p>
            <w:pPr>
              <w:pStyle w:val="TableParagraph"/>
              <w:spacing w:before="20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бұғылар</w:t>
            </w:r>
            <w:r>
              <w:rPr>
                <w:rFonts w:ascii="Calibri" w:hAnsi="Calibri"/>
                <w:sz w:val="14"/>
              </w:rPr>
              <w:t>"</w:t>
            </w:r>
          </w:p>
        </w:tc>
        <w:tc>
          <w:tcPr>
            <w:tcW w:w="2813" w:type="dxa"/>
          </w:tcPr>
          <w:p>
            <w:pPr>
              <w:pStyle w:val="TableParagraph"/>
              <w:spacing w:before="1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Ауа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райын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қыс мезгілінің ерекшеліктерін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анықтау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 w:before="4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 еңбек 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төбешіктерді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қардан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тазалау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160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сыпырғышты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қолдана</w:t>
            </w:r>
          </w:p>
          <w:p>
            <w:pPr>
              <w:pStyle w:val="TableParagraph"/>
              <w:spacing w:before="20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білуге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Аяз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көңілді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балалармыз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170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мəтінді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айтуға</w:t>
            </w:r>
          </w:p>
          <w:p>
            <w:pPr>
              <w:pStyle w:val="TableParagraph"/>
              <w:spacing w:before="20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42" w:type="dxa"/>
          </w:tcPr>
          <w:p>
            <w:pPr>
              <w:pStyle w:val="TableParagraph"/>
              <w:spacing w:line="273" w:lineRule="auto" w:before="13"/>
              <w:ind w:left="28" w:right="24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Қайың мен шетенді 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қысқы тіршілігі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 білімдерін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табиғатқа деген құрмет сезімін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5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 еңбек 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құрылысқа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.)</w:t>
            </w:r>
          </w:p>
          <w:p>
            <w:pPr>
              <w:pStyle w:val="TableParagraph"/>
              <w:spacing w:line="159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тапсырманы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бірлескен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күш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>
            <w:pPr>
              <w:pStyle w:val="TableParagraph"/>
              <w:spacing w:line="268" w:lineRule="auto" w:before="20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жігермен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жүзеге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асыра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бірлесіп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істеуге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28"/>
              <w:rPr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Кегльдерді</w:t>
            </w:r>
          </w:p>
          <w:p>
            <w:pPr>
              <w:pStyle w:val="TableParagraph"/>
              <w:spacing w:before="20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құлат</w:t>
            </w:r>
            <w:r>
              <w:rPr>
                <w:rFonts w:ascii="Calibri" w:hAnsi="Calibri"/>
                <w:sz w:val="14"/>
              </w:rPr>
              <w:t>".</w:t>
            </w:r>
          </w:p>
        </w:tc>
      </w:tr>
      <w:tr>
        <w:trPr>
          <w:trHeight w:val="176" w:hRule="atLeast"/>
        </w:trPr>
        <w:tc>
          <w:tcPr>
            <w:tcW w:w="2261" w:type="dxa"/>
          </w:tcPr>
          <w:p>
            <w:pPr>
              <w:pStyle w:val="TableParagraph"/>
              <w:spacing w:line="141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оралу</w:t>
            </w:r>
          </w:p>
        </w:tc>
        <w:tc>
          <w:tcPr>
            <w:tcW w:w="13870" w:type="dxa"/>
            <w:gridSpan w:val="5"/>
          </w:tcPr>
          <w:p>
            <w:pPr>
              <w:pStyle w:val="TableParagraph"/>
              <w:spacing w:line="143" w:lineRule="exact" w:before="13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ағытылған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жейдесін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ретпен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шешуі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47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көбік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болғанша</w:t>
            </w:r>
          </w:p>
        </w:tc>
      </w:tr>
      <w:tr>
        <w:trPr>
          <w:trHeight w:val="176" w:hRule="atLeast"/>
        </w:trPr>
        <w:tc>
          <w:tcPr>
            <w:tcW w:w="2261" w:type="dxa"/>
          </w:tcPr>
          <w:p>
            <w:pPr>
              <w:pStyle w:val="TableParagraph"/>
              <w:spacing w:line="141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Түскі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</w:p>
        </w:tc>
        <w:tc>
          <w:tcPr>
            <w:tcW w:w="13870" w:type="dxa"/>
            <w:gridSpan w:val="5"/>
          </w:tcPr>
          <w:p>
            <w:pPr>
              <w:pStyle w:val="TableParagraph"/>
              <w:spacing w:line="143" w:lineRule="exact"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76" w:hRule="atLeast"/>
        </w:trPr>
        <w:tc>
          <w:tcPr>
            <w:tcW w:w="2261" w:type="dxa"/>
          </w:tcPr>
          <w:p>
            <w:pPr>
              <w:pStyle w:val="TableParagraph"/>
              <w:spacing w:line="141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3870" w:type="dxa"/>
            <w:gridSpan w:val="5"/>
          </w:tcPr>
          <w:p>
            <w:pPr>
              <w:pStyle w:val="TableParagraph"/>
              <w:spacing w:line="143" w:lineRule="exact"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</w:tr>
      <w:tr>
        <w:trPr>
          <w:trHeight w:val="176" w:hRule="atLeast"/>
        </w:trPr>
        <w:tc>
          <w:tcPr>
            <w:tcW w:w="2261" w:type="dxa"/>
          </w:tcPr>
          <w:p>
            <w:pPr>
              <w:pStyle w:val="TableParagraph"/>
              <w:spacing w:line="143" w:lineRule="exact" w:before="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тұрғызу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шынығу</w:t>
            </w:r>
          </w:p>
        </w:tc>
        <w:tc>
          <w:tcPr>
            <w:tcW w:w="13870" w:type="dxa"/>
            <w:gridSpan w:val="5"/>
          </w:tcPr>
          <w:p>
            <w:pPr>
              <w:pStyle w:val="TableParagraph"/>
              <w:spacing w:line="143" w:lineRule="exact"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Велосипед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 мен аяқты жоғары 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аяқты кезекпен сермеу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76" w:hRule="atLeast"/>
        </w:trPr>
        <w:tc>
          <w:tcPr>
            <w:tcW w:w="2261" w:type="dxa"/>
          </w:tcPr>
          <w:p>
            <w:pPr>
              <w:pStyle w:val="TableParagraph"/>
              <w:spacing w:line="143" w:lineRule="exact" w:before="13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</w:tc>
        <w:tc>
          <w:tcPr>
            <w:tcW w:w="13870" w:type="dxa"/>
            <w:gridSpan w:val="5"/>
          </w:tcPr>
          <w:p>
            <w:pPr>
              <w:pStyle w:val="TableParagraph"/>
              <w:spacing w:line="143" w:lineRule="exact"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 w:line="143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1"/>
        <w:gridCol w:w="2742"/>
        <w:gridCol w:w="2733"/>
        <w:gridCol w:w="2840"/>
        <w:gridCol w:w="2813"/>
        <w:gridCol w:w="2742"/>
      </w:tblGrid>
      <w:tr>
        <w:trPr>
          <w:trHeight w:val="5357" w:hRule="atLeast"/>
        </w:trPr>
        <w:tc>
          <w:tcPr>
            <w:tcW w:w="2261" w:type="dxa"/>
          </w:tcPr>
          <w:p>
            <w:pPr>
              <w:pStyle w:val="TableParagraph"/>
              <w:spacing w:line="268" w:lineRule="auto" w:before="13"/>
              <w:ind w:right="17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42" w:type="dxa"/>
          </w:tcPr>
          <w:p>
            <w:pPr>
              <w:pStyle w:val="TableParagraph"/>
              <w:spacing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Саусақ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жаттығуын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орындау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138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Жыл мезгілдері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Мұз 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 ерісе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78" w:lineRule="auto"/>
              <w:ind w:right="6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Өлең айтар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өзендер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маңдайдың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ортасынан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құлақтың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жоғарғы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ұшына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дейін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екі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қолымен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сипайды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164" w:lineRule="exact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Ұйқы</w:t>
            </w:r>
            <w:r>
              <w:rPr>
                <w:spacing w:val="1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қашса</w:t>
            </w:r>
            <w:r>
              <w:rPr>
                <w:spacing w:val="1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қонжықтан</w:t>
            </w:r>
            <w:r>
              <w:rPr>
                <w:rFonts w:ascii="Calibri" w:hAnsi="Calibri"/>
                <w:w w:val="90"/>
                <w:sz w:val="14"/>
              </w:rPr>
              <w:t>,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Көктем келді дерсің сен</w:t>
            </w:r>
            <w:r>
              <w:rPr>
                <w:rFonts w:ascii="Calibri" w:hAnsi="Calibri"/>
                <w:w w:val="95"/>
                <w:sz w:val="14"/>
              </w:rPr>
              <w:t>, (</w:t>
            </w:r>
            <w:r>
              <w:rPr>
                <w:w w:val="95"/>
                <w:sz w:val="14"/>
              </w:rPr>
              <w:t>бетті иектен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құлақтың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төменгі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ұшына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сипайды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Қызса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қатты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күн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көзі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8" w:lineRule="auto"/>
              <w:ind w:right="6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Қарлығаштар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самғаса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маңдайдың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ортасынан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құлақтың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жоғарғы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ұшына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дейін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екі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қолымен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сипайды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164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Ыстық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аптап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құрғақшылық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 w:before="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Жаз келгенін білдірер</w:t>
            </w:r>
            <w:r>
              <w:rPr>
                <w:rFonts w:ascii="Calibri" w:hAnsi="Calibri"/>
                <w:w w:val="95"/>
                <w:sz w:val="14"/>
              </w:rPr>
              <w:t>, (</w:t>
            </w:r>
            <w:r>
              <w:rPr>
                <w:w w:val="95"/>
                <w:sz w:val="14"/>
              </w:rPr>
              <w:t>бетті иектен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құлақтың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төменгі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ұшына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сипайды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Шатырда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жаңбыр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ойнаса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6" w:lineRule="auto"/>
              <w:ind w:right="34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Бірде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бірде жай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маңдайдың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ортасынан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құлақтың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жоғарғы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ұшына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ұрғылайды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Жер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жапырақты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жамылып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8" w:lineRule="auto"/>
              <w:ind w:right="3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Күз келгенін білдірер</w:t>
            </w:r>
            <w:r>
              <w:rPr>
                <w:rFonts w:ascii="Calibri" w:hAnsi="Calibri"/>
                <w:w w:val="95"/>
                <w:sz w:val="14"/>
              </w:rPr>
              <w:t>. (</w:t>
            </w:r>
            <w:r>
              <w:rPr>
                <w:w w:val="95"/>
                <w:sz w:val="14"/>
              </w:rPr>
              <w:t>бетті иектен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құлақтың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ұшына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ұшымен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ұрғылайды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ind w:right="97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Боран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Айналаны қар басса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Үйлер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көрпеге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оранса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66" w:lineRule="exact"/>
              <w:rPr>
                <w:sz w:val="14"/>
              </w:rPr>
            </w:pPr>
            <w:r>
              <w:rPr>
                <w:w w:val="95"/>
                <w:sz w:val="14"/>
              </w:rPr>
              <w:t>Келді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ортаға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спираль</w:t>
            </w:r>
          </w:p>
        </w:tc>
        <w:tc>
          <w:tcPr>
            <w:tcW w:w="2733" w:type="dxa"/>
          </w:tcPr>
          <w:p>
            <w:pPr>
              <w:pStyle w:val="TableParagraph"/>
              <w:spacing w:line="268" w:lineRule="auto" w:before="13"/>
              <w:ind w:right="12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Аю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қалай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жүгіреді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  <w:r>
              <w:rPr>
                <w:rFonts w:ascii="Calibri" w:hAnsi="Calibri"/>
                <w:b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қимылды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балаларды екі топқа бөліп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сызыққа тұрғызып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белгіленген межеге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дейін сапта бірінің артынан бірі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арақашықтықты сақтап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бағытты өзгертіп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керектігін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Аю қалай жүгіреді</w:t>
            </w:r>
            <w:r>
              <w:rPr>
                <w:rFonts w:ascii="Calibri" w:hAnsi="Calibri"/>
                <w:w w:val="95"/>
                <w:sz w:val="14"/>
              </w:rPr>
              <w:t>?" </w:t>
            </w:r>
            <w:r>
              <w:rPr>
                <w:w w:val="95"/>
                <w:sz w:val="14"/>
              </w:rPr>
              <w:t>дегенде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аюдың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кейпіне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маймаңдап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жүгіре бастайды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Педагог </w:t>
            </w:r>
            <w:r>
              <w:rPr>
                <w:spacing w:val="-1"/>
                <w:sz w:val="14"/>
              </w:rPr>
              <w:t>балаларға</w:t>
            </w:r>
            <w:r>
              <w:rPr>
                <w:sz w:val="14"/>
              </w:rPr>
              <w:t> қандай жүгіру түрі болмасын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арақашықтықты сақтап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жүгіру керектігін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түсіндіреді жəне қалай жүгіру керектігін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тағы да естеріне салады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Екі </w:t>
            </w:r>
            <w:r>
              <w:rPr>
                <w:sz w:val="14"/>
              </w:rPr>
              <w:t>топтағы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қайсысы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 жүгіреді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сол топ жеңген болып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есептеледі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0" w:type="dxa"/>
          </w:tcPr>
          <w:p>
            <w:pPr>
              <w:pStyle w:val="TableParagraph"/>
              <w:spacing w:line="268" w:lineRule="auto" w:before="13"/>
              <w:ind w:left="29" w:right="31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Үйсіз қоян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 ойын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реакция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жылдамдығын арттыру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9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ойыншылар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арасынан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аңшы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үйсіз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таңдалады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Қалған балалар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қояндар болып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өздері үшін шеңбер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жасайды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үйлері</w:t>
            </w:r>
            <w:r>
              <w:rPr>
                <w:rFonts w:ascii="Calibri" w:hAnsi="Calibri"/>
                <w:w w:val="95"/>
                <w:sz w:val="14"/>
              </w:rPr>
              <w:t>). "</w:t>
            </w:r>
            <w:r>
              <w:rPr>
                <w:w w:val="95"/>
                <w:sz w:val="14"/>
              </w:rPr>
              <w:t>Үйсіз қоян</w:t>
            </w:r>
            <w:r>
              <w:rPr>
                <w:rFonts w:ascii="Calibri" w:hAnsi="Calibri"/>
                <w:w w:val="95"/>
                <w:sz w:val="14"/>
              </w:rPr>
              <w:t>" </w:t>
            </w:r>
            <w:r>
              <w:rPr>
                <w:w w:val="95"/>
                <w:sz w:val="14"/>
              </w:rPr>
              <w:t>қашып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аңшы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қуып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Қоян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келген шеңберге жүгіру 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аңшыдан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құтыла алады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онда шеңберге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ағылған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қоян</w:t>
            </w:r>
            <w:r>
              <w:rPr>
                <w:rFonts w:ascii="Calibri" w:hAnsi="Calibri"/>
                <w:w w:val="95"/>
                <w:sz w:val="14"/>
              </w:rPr>
              <w:t>" </w:t>
            </w:r>
            <w:r>
              <w:rPr>
                <w:w w:val="95"/>
                <w:sz w:val="14"/>
              </w:rPr>
              <w:t>тез арада қашып кетуі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өйткені қазір ол үйсіз қалады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аңшы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Аңшы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қоянды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ұстаған бойда өзі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қоянға</w:t>
            </w:r>
            <w:r>
              <w:rPr>
                <w:rFonts w:ascii="Calibri" w:hAnsi="Calibri"/>
                <w:w w:val="95"/>
                <w:sz w:val="14"/>
              </w:rPr>
              <w:t>", </w:t>
            </w:r>
            <w:r>
              <w:rPr>
                <w:w w:val="95"/>
                <w:sz w:val="14"/>
              </w:rPr>
              <w:t>ал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қоян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аңшыға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айналады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3" w:type="dxa"/>
          </w:tcPr>
          <w:p>
            <w:pPr>
              <w:pStyle w:val="TableParagraph"/>
              <w:spacing w:line="268" w:lineRule="auto" w:before="1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Түлкілер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мен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тауықтар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қимылды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8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ептілікті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29" w:right="3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бөлменің бір шетінде </w:t>
            </w:r>
            <w:r>
              <w:rPr>
                <w:sz w:val="14"/>
              </w:rPr>
              <w:t>тауық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қорасындағы тауықтар мен əтештер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орналасқан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Қарсы бетте тауықтар бар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Тауықтар 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əтештер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үш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бес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дəнді дақыл жеп жүргендей бөлме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айналасында жүреді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Түлкі оларға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жақындағанда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əтештер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ку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айқайлайды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3"/>
                <w:sz w:val="14"/>
              </w:rPr>
              <w:t>тауық</w:t>
            </w:r>
            <w:r>
              <w:rPr>
                <w:sz w:val="14"/>
              </w:rPr>
              <w:t> </w:t>
            </w:r>
            <w:r>
              <w:rPr>
                <w:spacing w:val="-3"/>
                <w:sz w:val="14"/>
              </w:rPr>
              <w:t>қорасына</w:t>
            </w:r>
            <w:r>
              <w:rPr>
                <w:sz w:val="14"/>
              </w:rPr>
              <w:t> </w:t>
            </w:r>
            <w:r>
              <w:rPr>
                <w:spacing w:val="-3"/>
                <w:sz w:val="14"/>
              </w:rPr>
              <w:t>жүгіреді</w:t>
            </w:r>
            <w:r>
              <w:rPr>
                <w:rFonts w:ascii="Calibri" w:hAnsi="Calibri"/>
                <w:spacing w:val="-3"/>
                <w:sz w:val="14"/>
              </w:rPr>
              <w:t>,</w:t>
            </w:r>
            <w:r>
              <w:rPr>
                <w:rFonts w:ascii="Calibri" w:hAnsi="Calibri"/>
                <w:spacing w:val="5"/>
                <w:sz w:val="14"/>
              </w:rPr>
              <w:t> </w:t>
            </w:r>
            <w:r>
              <w:rPr>
                <w:spacing w:val="-3"/>
                <w:sz w:val="14"/>
              </w:rPr>
              <w:t>олардың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артынан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түлкі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асығады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z w:val="14"/>
              </w:rPr>
              <w:t>ол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ойыншылардың кез келгеніне қол тигізуге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тырысады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2" w:type="dxa"/>
          </w:tcPr>
          <w:p>
            <w:pPr>
              <w:pStyle w:val="TableParagraph"/>
              <w:spacing w:before="13"/>
              <w:ind w:left="2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Драматизация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Үйшік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 фланелеграф театрын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қолдану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сахналау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76" w:hRule="atLeast"/>
        </w:trPr>
        <w:tc>
          <w:tcPr>
            <w:tcW w:w="2261" w:type="dxa"/>
          </w:tcPr>
          <w:p>
            <w:pPr>
              <w:pStyle w:val="TableParagraph"/>
              <w:spacing w:line="141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Серуенге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дайындық</w:t>
            </w:r>
          </w:p>
        </w:tc>
        <w:tc>
          <w:tcPr>
            <w:tcW w:w="2742" w:type="dxa"/>
          </w:tcPr>
          <w:p>
            <w:pPr>
              <w:pStyle w:val="TableParagraph"/>
              <w:spacing w:line="143" w:lineRule="exact"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  <w:tc>
          <w:tcPr>
            <w:tcW w:w="2733" w:type="dxa"/>
          </w:tcPr>
          <w:p>
            <w:pPr>
              <w:pStyle w:val="TableParagraph"/>
              <w:spacing w:line="143" w:lineRule="exact"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  <w:tc>
          <w:tcPr>
            <w:tcW w:w="2840" w:type="dxa"/>
          </w:tcPr>
          <w:p>
            <w:pPr>
              <w:pStyle w:val="TableParagraph"/>
              <w:spacing w:line="143" w:lineRule="exact" w:before="13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  <w:tc>
          <w:tcPr>
            <w:tcW w:w="2813" w:type="dxa"/>
          </w:tcPr>
          <w:p>
            <w:pPr>
              <w:pStyle w:val="TableParagraph"/>
              <w:spacing w:line="143" w:lineRule="exact" w:before="13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  <w:tc>
          <w:tcPr>
            <w:tcW w:w="2742" w:type="dxa"/>
          </w:tcPr>
          <w:p>
            <w:pPr>
              <w:pStyle w:val="TableParagraph"/>
              <w:spacing w:line="143" w:lineRule="exact" w:before="13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</w:tr>
      <w:tr>
        <w:trPr>
          <w:trHeight w:val="176" w:hRule="atLeast"/>
        </w:trPr>
        <w:tc>
          <w:tcPr>
            <w:tcW w:w="2261" w:type="dxa"/>
          </w:tcPr>
          <w:p>
            <w:pPr>
              <w:pStyle w:val="TableParagraph"/>
              <w:spacing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870" w:type="dxa"/>
            <w:gridSpan w:val="5"/>
          </w:tcPr>
          <w:p>
            <w:pPr>
              <w:pStyle w:val="TableParagraph"/>
              <w:spacing w:line="143" w:lineRule="exact"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Сереуенге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Жасырынбақ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(3-4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ойнатылады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</w:tc>
      </w:tr>
      <w:tr>
        <w:trPr>
          <w:trHeight w:val="2170" w:hRule="atLeast"/>
        </w:trPr>
        <w:tc>
          <w:tcPr>
            <w:tcW w:w="2261" w:type="dxa"/>
          </w:tcPr>
          <w:p>
            <w:pPr>
              <w:pStyle w:val="TableParagraph"/>
              <w:spacing w:line="268" w:lineRule="auto" w:before="13"/>
              <w:ind w:right="17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Баланың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сəйкес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42" w:type="dxa"/>
          </w:tcPr>
          <w:p>
            <w:pPr>
              <w:pStyle w:val="TableParagraph"/>
              <w:spacing w:line="268" w:lineRule="auto" w:before="13"/>
              <w:ind w:right="527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Түлкі</w:t>
            </w:r>
            <w:r>
              <w:rPr>
                <w:rFonts w:ascii="Calibri" w:hAnsi="Calibri"/>
                <w:b/>
                <w:spacing w:val="-1"/>
                <w:sz w:val="14"/>
              </w:rPr>
              <w:t>", "</w:t>
            </w:r>
            <w:r>
              <w:rPr>
                <w:rFonts w:ascii="Arial" w:hAnsi="Arial"/>
                <w:b/>
                <w:spacing w:val="-1"/>
                <w:sz w:val="14"/>
              </w:rPr>
              <w:t>Маймыл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тақпақтарын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жаттау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Тақпақтар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жаттау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24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Төлеу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Шахановтың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тақпақтары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Түлкі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ind w:right="11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Жем іздеп жүгіріп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Аңшыдан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тығылып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Қақпанға жуымай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Жүреді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z w:val="14"/>
              </w:rPr>
              <w:t>қуын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ай</w:t>
            </w:r>
            <w:r>
              <w:rPr>
                <w:rFonts w:ascii="Calibri" w:hAnsi="Calibri"/>
                <w:sz w:val="14"/>
              </w:rPr>
              <w:t>!</w:t>
            </w:r>
          </w:p>
        </w:tc>
        <w:tc>
          <w:tcPr>
            <w:tcW w:w="2733" w:type="dxa"/>
          </w:tcPr>
          <w:p>
            <w:pPr>
              <w:pStyle w:val="TableParagraph"/>
              <w:spacing w:line="268" w:lineRule="auto"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Қыс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мезгілі тақырыбында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сюжетті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Calibri" w:hAnsi="Calibri"/>
                <w:b/>
                <w:spacing w:val="-2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суреттер</w:t>
            </w:r>
            <w:r>
              <w:rPr>
                <w:rFonts w:ascii="Arial" w:hAnsi="Arial"/>
                <w:b/>
                <w:spacing w:val="-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қарастыру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тілін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сұрақтар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Сұрақтарға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толық жауапты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талап 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40" w:type="dxa"/>
          </w:tcPr>
          <w:p>
            <w:pPr>
              <w:pStyle w:val="TableParagraph"/>
              <w:spacing w:line="268" w:lineRule="auto" w:before="1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Түлкі</w:t>
            </w:r>
            <w:r>
              <w:rPr>
                <w:rFonts w:ascii="Calibri" w:hAnsi="Calibri"/>
                <w:b/>
                <w:w w:val="95"/>
                <w:sz w:val="14"/>
              </w:rPr>
              <w:t>",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Маймыл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тақпақтарын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қайталау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3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Төлеу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Шахановтың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тақпақтары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Түлкі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ind w:left="29" w:right="12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Жем іздеп жүгіріп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Аңшыдан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тығылып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Қақпанға жуымай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Жүреді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z w:val="14"/>
              </w:rPr>
              <w:t>қуын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ай</w:t>
            </w:r>
            <w:r>
              <w:rPr>
                <w:rFonts w:ascii="Calibri" w:hAnsi="Calibri"/>
                <w:sz w:val="14"/>
              </w:rPr>
              <w:t>!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Маймыл</w:t>
            </w:r>
            <w:r>
              <w:rPr>
                <w:rFonts w:ascii="Calibri" w:hAnsi="Calibri"/>
                <w:sz w:val="14"/>
              </w:rPr>
              <w:t>"</w:t>
            </w:r>
          </w:p>
        </w:tc>
        <w:tc>
          <w:tcPr>
            <w:tcW w:w="2813" w:type="dxa"/>
          </w:tcPr>
          <w:p>
            <w:pPr>
              <w:pStyle w:val="TableParagraph"/>
              <w:spacing w:line="268" w:lineRule="auto" w:before="13"/>
              <w:ind w:left="29" w:right="8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Артикуляциялық</w:t>
            </w:r>
            <w:r>
              <w:rPr>
                <w:rFonts w:ascii="Arial" w:hAnsi="Arial"/>
                <w:b/>
                <w:spacing w:val="38"/>
                <w:sz w:val="14"/>
              </w:rPr>
              <w:t> </w:t>
            </w:r>
            <w:r>
              <w:rPr>
                <w:rFonts w:ascii="Arial" w:hAnsi="Arial"/>
                <w:b/>
                <w:spacing w:val="38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Артикуляциялық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 баланың сөйлеуін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дұрыс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дыбыстауын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2" w:type="dxa"/>
          </w:tcPr>
          <w:p>
            <w:pPr>
              <w:pStyle w:val="TableParagraph"/>
              <w:spacing w:line="268" w:lineRule="auto" w:before="13"/>
              <w:ind w:left="28" w:right="14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Қыста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тақпағын</w:t>
            </w:r>
            <w:r>
              <w:rPr>
                <w:rFonts w:ascii="Arial" w:hAnsi="Arial"/>
                <w:b/>
                <w:spacing w:val="-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жаттатқызу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Тақпақтар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айтқызу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 w:right="5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Қыста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Оразбай Байбақов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Ойшыл орман сілкінді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Жібергенде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жел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ырғап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 w:right="11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Мұз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астында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бұлқынды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Күміс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сылдырлап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68" w:lineRule="auto"/>
              <w:ind w:left="28" w:right="97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Ғайып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түнгі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ызғар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батты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маңдай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15" w:hRule="atLeast"/>
        </w:trPr>
        <w:tc>
          <w:tcPr>
            <w:tcW w:w="2261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үйге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42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мезгілінде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иммунитетін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жолдары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2733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Жаднама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Балаңызбен қысқы серуенді қалай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  <w:tc>
          <w:tcPr>
            <w:tcW w:w="2840" w:type="dxa"/>
          </w:tcPr>
          <w:p>
            <w:pPr>
              <w:pStyle w:val="TableParagraph"/>
              <w:spacing w:before="13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əлеуметтендіру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2813" w:type="dxa"/>
          </w:tcPr>
          <w:p>
            <w:pPr>
              <w:pStyle w:val="TableParagraph"/>
              <w:spacing w:line="268" w:lineRule="auto" w:before="1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қоғаммен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өзара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əрекеттесуі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тақырыбында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2" w:type="dxa"/>
          </w:tcPr>
          <w:p>
            <w:pPr>
              <w:pStyle w:val="TableParagraph"/>
              <w:spacing w:line="268" w:lineRule="auto" w:before="13"/>
              <w:ind w:left="28" w:right="6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педагогикалық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мəдениетін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30" w:hanging="101"/>
      </w:pPr>
      <w:rPr>
        <w:rFonts w:hint="default" w:ascii="Calibri" w:hAnsi="Calibri" w:eastAsia="Calibri" w:cs="Calibri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09" w:hanging="1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78" w:hanging="1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47" w:hanging="1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16" w:hanging="1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386" w:hanging="1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55" w:hanging="1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24" w:hanging="1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93" w:hanging="101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2024-02-16T07:51:20Z</dcterms:created>
  <dcterms:modified xsi:type="dcterms:W3CDTF">2024-02-16T07:51:20Z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