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2754"/>
        <w:gridCol w:w="2817"/>
        <w:gridCol w:w="2817"/>
        <w:gridCol w:w="2853"/>
        <w:gridCol w:w="2764"/>
      </w:tblGrid>
      <w:tr>
        <w:trPr>
          <w:trHeight w:val="186" w:hRule="atLeast"/>
        </w:trPr>
        <w:tc>
          <w:tcPr>
            <w:tcW w:w="2128" w:type="dxa"/>
            <w:shd w:val="clear" w:color="auto" w:fill="434343"/>
          </w:tcPr>
          <w:p>
            <w:pPr>
              <w:pStyle w:val="TableParagraph"/>
              <w:spacing w:line="142" w:lineRule="exact" w:before="25"/>
              <w:ind w:left="65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005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4" w:right="1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128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4005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2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9</w:t>
            </w:r>
          </w:p>
        </w:tc>
      </w:tr>
      <w:tr>
        <w:trPr>
          <w:trHeight w:val="168" w:hRule="atLeast"/>
        </w:trPr>
        <w:tc>
          <w:tcPr>
            <w:tcW w:w="2128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005" w:type="dxa"/>
            <w:gridSpan w:val="5"/>
            <w:shd w:val="clear" w:color="auto" w:fill="CCCCCC"/>
          </w:tcPr>
          <w:p>
            <w:pPr>
              <w:pStyle w:val="TableParagraph"/>
              <w:spacing w:line="147" w:lineRule="exact" w:before="1"/>
              <w:ind w:left="0" w:right="1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25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2"/>
                <w:sz w:val="14"/>
              </w:rPr>
              <w:t> 29.10.2021</w:t>
            </w:r>
          </w:p>
        </w:tc>
      </w:tr>
      <w:tr>
        <w:trPr>
          <w:trHeight w:val="186" w:hRule="atLeast"/>
        </w:trPr>
        <w:tc>
          <w:tcPr>
            <w:tcW w:w="2128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4005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5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Жомарт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күз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Щедрая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осень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Generous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autumn</w:t>
            </w:r>
          </w:p>
        </w:tc>
      </w:tr>
      <w:tr>
        <w:trPr>
          <w:trHeight w:val="186" w:hRule="atLeast"/>
        </w:trPr>
        <w:tc>
          <w:tcPr>
            <w:tcW w:w="2128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128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12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0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28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54" w:type="dxa"/>
            <w:shd w:val="clear" w:color="auto" w:fill="F3F3F3"/>
          </w:tcPr>
          <w:p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17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17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17" w:right="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53" w:type="dxa"/>
            <w:shd w:val="clear" w:color="auto" w:fill="F3F3F3"/>
          </w:tcPr>
          <w:p>
            <w:pPr>
              <w:pStyle w:val="TableParagraph"/>
              <w:spacing w:line="160" w:lineRule="exact"/>
              <w:ind w:lef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64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12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4" w:type="dxa"/>
            <w:shd w:val="clear" w:color="auto" w:fill="C9DAF7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7" w:type="dxa"/>
            <w:shd w:val="clear" w:color="auto" w:fill="C9DAF7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7" w:type="dxa"/>
            <w:shd w:val="clear" w:color="auto" w:fill="C9DAF7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shd w:val="clear" w:color="auto" w:fill="C9DAF7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shd w:val="clear" w:color="auto" w:fill="C9DAF7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28" w:type="dxa"/>
            <w:shd w:val="clear" w:color="auto" w:fill="EEEEEE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5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128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Баланың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денсаулығы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баланы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дене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қызуын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тексеріп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сұрау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108" w:hRule="atLeast"/>
        </w:trPr>
        <w:tc>
          <w:tcPr>
            <w:tcW w:w="2128" w:type="dxa"/>
          </w:tcPr>
          <w:p>
            <w:pPr>
              <w:pStyle w:val="TableParagraph"/>
              <w:spacing w:line="266" w:lineRule="auto" w:before="23"/>
              <w:ind w:right="46"/>
              <w:rPr>
                <w:sz w:val="14"/>
              </w:rPr>
            </w:pPr>
            <w:r>
              <w:rPr>
                <w:rFonts w:ascii="Arial" w:hAnsi="Arial"/>
                <w:b/>
                <w:color w:val="3C4043"/>
                <w:sz w:val="14"/>
              </w:rPr>
              <w:t>Еңбекке баулу </w:t>
            </w:r>
            <w:r>
              <w:rPr>
                <w:rFonts w:ascii="Calibri" w:hAnsi="Calibri"/>
                <w:color w:val="3C4043"/>
                <w:sz w:val="14"/>
              </w:rPr>
              <w:t>(</w:t>
            </w:r>
            <w:r>
              <w:rPr>
                <w:color w:val="3C4043"/>
                <w:sz w:val="14"/>
              </w:rPr>
              <w:t>даму</w:t>
            </w:r>
            <w:r>
              <w:rPr>
                <w:color w:val="3C4043"/>
                <w:spacing w:val="40"/>
                <w:sz w:val="14"/>
              </w:rPr>
              <w:t> </w:t>
            </w:r>
            <w:r>
              <w:rPr>
                <w:color w:val="3C4043"/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-6"/>
                <w:sz w:val="14"/>
              </w:rPr>
              <w:t> </w:t>
            </w:r>
            <w:r>
              <w:rPr>
                <w:color w:val="3C4043"/>
                <w:spacing w:val="-2"/>
                <w:sz w:val="14"/>
              </w:rPr>
              <w:t>табиғат</w:t>
            </w:r>
            <w:r>
              <w:rPr>
                <w:color w:val="3C4043"/>
                <w:spacing w:val="40"/>
                <w:sz w:val="14"/>
              </w:rPr>
              <w:t> </w:t>
            </w:r>
            <w:r>
              <w:rPr>
                <w:color w:val="3C4043"/>
                <w:sz w:val="14"/>
              </w:rPr>
              <w:t>бұрышында</w:t>
            </w:r>
            <w:r>
              <w:rPr>
                <w:color w:val="3C4043"/>
                <w:spacing w:val="-10"/>
                <w:sz w:val="14"/>
              </w:rPr>
              <w:t> </w:t>
            </w:r>
            <w:r>
              <w:rPr>
                <w:color w:val="3C4043"/>
                <w:sz w:val="14"/>
              </w:rPr>
              <w:t>бақылау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40"/>
                <w:sz w:val="14"/>
              </w:rPr>
              <w:t> </w:t>
            </w:r>
            <w:r>
              <w:rPr>
                <w:color w:val="3C4043"/>
                <w:sz w:val="14"/>
              </w:rPr>
              <w:t>тапсырмалар</w:t>
            </w:r>
            <w:r>
              <w:rPr>
                <w:color w:val="3C4043"/>
                <w:spacing w:val="-10"/>
                <w:sz w:val="14"/>
              </w:rPr>
              <w:t> </w:t>
            </w:r>
            <w:r>
              <w:rPr>
                <w:color w:val="3C4043"/>
                <w:sz w:val="14"/>
              </w:rPr>
              <w:t>немесе</w:t>
            </w:r>
            <w:r>
              <w:rPr>
                <w:color w:val="3C4043"/>
                <w:spacing w:val="40"/>
                <w:sz w:val="14"/>
              </w:rPr>
              <w:t> </w:t>
            </w:r>
            <w:r>
              <w:rPr>
                <w:color w:val="3C4043"/>
                <w:spacing w:val="-2"/>
                <w:sz w:val="14"/>
              </w:rPr>
              <w:t>кезекшілік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23"/>
              <w:ind w:right="3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right="33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жаңа еңбек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жапырақтарға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ылғал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өсімдіктерге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 қарауды 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суару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қажеттілігін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анықтауға үйрету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топырақтың түсі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күйіне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өсімдіктің пайда болуына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байланысты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суару техникасын еске</w:t>
            </w:r>
          </w:p>
          <w:p>
            <w:pPr>
              <w:pStyle w:val="TableParagraph"/>
              <w:spacing w:line="147" w:lineRule="exact" w:before="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түсіру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ауыстыру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еңбекке деген тұрақты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қызығушылықты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мұқият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ұмтылу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Сүлгіні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ұяшыққа іліп қоюды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68" w:lineRule="auto" w:before="23"/>
              <w:ind w:left="29" w:right="13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Шешіну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бөлмесінің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шкафындағы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тəртіп</w:t>
            </w:r>
            <w:r>
              <w:rPr>
                <w:rFonts w:ascii="Calibri" w:hAnsi="Calibri"/>
                <w:i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3" w:lineRule="auto" w:before="1"/>
              <w:ind w:left="29" w:right="1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тəрбиешінің көмекшісімен бірге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жеке киім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шкафтарында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тəртіпті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шкафты киім мен аяқкиімнен босату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сөрелерді дымқыл шүберекпен сүрту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киімді орнына мұқият бүктеу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Еңбекқорлықты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тəртіпті көре білуді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ұжымдағы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тəтті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етуді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Орындықтарды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жуу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8" w:right="4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көмекшісіне көмектесуге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топтық бөлмедегі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орындықтарды таза ұстауға үйрету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 дымқыл шүберекпен сүртіп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орындарына қоюды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жұмыс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талаптарды сақтау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Ересектерге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көмектесуге деген ынтаны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жұмысын құрметтеуге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278" w:lineRule="auto" w:before="23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бөлмеде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терезе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төсеніштерін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дымқыл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сумен жұмыс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келесі ережелерді сақтауға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жеңді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шүберекті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құрғатып сығу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ластанған кезде оны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3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2754"/>
        <w:gridCol w:w="2817"/>
        <w:gridCol w:w="2817"/>
        <w:gridCol w:w="2853"/>
        <w:gridCol w:w="2764"/>
      </w:tblGrid>
      <w:tr>
        <w:trPr>
          <w:trHeight w:val="4987" w:hRule="atLeast"/>
        </w:trPr>
        <w:tc>
          <w:tcPr>
            <w:tcW w:w="2128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5"/>
                <w:sz w:val="14"/>
              </w:rPr>
              <w:t>Саусақ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жаттығуы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76" w:lineRule="auto" w:before="29" w:after="0"/>
              <w:ind w:left="30" w:right="2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Шынжыр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Оң жəне сол қолдағы бас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бармақпен балаң үйрек саусақтары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түйісіп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жүзіктер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секілді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айқасып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шынжыр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78" w:lineRule="auto" w:before="0" w:after="0"/>
              <w:ind w:left="30" w:right="41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Піл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қол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алақаны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жайылып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Сол қол саусақтары бас бармақ 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кішкене бөбек артқы аяғы 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шылдыр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шүмек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алдыңғы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ортаңғы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пілдің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тұмсығы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161" w:lineRule="exact" w:before="0" w:after="0"/>
              <w:ind w:left="165" w:right="0" w:hanging="13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Доп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алақандар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бірімен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жабысады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доп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пішінін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жасайды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68" w:lineRule="auto" w:before="21" w:after="0"/>
              <w:ind w:left="30" w:right="6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Гүл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қолдар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саусақтар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Алақандар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айшанақпен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қосыла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түптері өзара жанасады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Саусақтар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ашылады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Осы жаттығуларды орындай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мына өлең жолдарын айтады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Саусақтар шынжыр болады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"/>
              <w:ind w:right="1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Үзілмейді тартсаң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піл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шынжырды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Үзіп кетті басқанда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2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Тұмсығымен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іздеп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Ойнағысы келіп тұр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Достық үшін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пілге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9" w:lineRule="exact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Гүл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сыйлағым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келіп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тұр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68" w:lineRule="auto" w:before="23"/>
              <w:ind w:right="1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жинастыр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қол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маторикасын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жетілдіру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Бұлт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неге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ұқсайды</w:t>
            </w:r>
            <w:r>
              <w:rPr>
                <w:rFonts w:ascii="Calibri" w:hAnsi="Calibri"/>
                <w:spacing w:val="-2"/>
                <w:sz w:val="14"/>
              </w:rPr>
              <w:t>?»</w:t>
            </w:r>
          </w:p>
          <w:p>
            <w:pPr>
              <w:pStyle w:val="TableParagraph"/>
              <w:spacing w:line="276" w:lineRule="auto" w:before="25"/>
              <w:ind w:left="29" w:right="1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келбетін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таба білуге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Қиялын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шығармашылық қабылдауын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Мысық пен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тышқан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Тышқан қашты мысықтан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еденде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саусақтармен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28" w:right="2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Қатты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жүгірді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жылдам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Орын тапты қуыстан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екі қолының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саусақтарын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айқастыра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жұдырықтайды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Зəресін мысық ұшырды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Қарады мысық тесіктен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көздерімен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қарайды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Тышқанға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шық</w:t>
            </w:r>
            <w:r>
              <w:rPr>
                <w:rFonts w:ascii="Calibri" w:hAnsi="Calibri"/>
                <w:spacing w:val="-2"/>
                <w:sz w:val="14"/>
              </w:rPr>
              <w:t>,»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қабағын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түйеді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28" w:right="4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Еденді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ұрды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Тук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тук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айқасқан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жұдырығымен еденді ұрады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28" w:right="1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Тырналады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кетпеді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еденді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тырналайды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Былай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былай тартады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айқасқан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жұдырығын екі жаққа тартады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28" w:right="9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Бұза алмады қамалды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Амалы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құрып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мысықтың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Үйіне қарай қайтады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8" w:right="71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Қуанып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тышқан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есікті</w:t>
            </w:r>
            <w:r>
              <w:rPr>
                <w:rFonts w:ascii="Calibri" w:hAnsi="Calibri"/>
                <w:spacing w:val="-4"/>
                <w:sz w:val="14"/>
              </w:rPr>
              <w:t>, (</w:t>
            </w:r>
            <w:r>
              <w:rPr>
                <w:spacing w:val="-4"/>
                <w:sz w:val="14"/>
              </w:rPr>
              <w:t>айқасқан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жұдырығына қарап үрлейді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Жəй ғана кеп үрледі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Алақай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есік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ашылды</w:t>
            </w:r>
            <w:r>
              <w:rPr>
                <w:rFonts w:ascii="Calibri" w:hAnsi="Calibri"/>
                <w:spacing w:val="-2"/>
                <w:sz w:val="14"/>
              </w:rPr>
              <w:t>,»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айқара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ашады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Ініне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қашып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үлгерді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еденде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қайта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жүреді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64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Жұбын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ақыл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зейінді болуға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 w:right="4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атрибуттары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жеміс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көкөніске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текшелер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28" w:right="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ойынға </w:t>
            </w:r>
            <w:r>
              <w:rPr>
                <w:rFonts w:ascii="Calibri" w:hAnsi="Calibri"/>
                <w:sz w:val="14"/>
              </w:rPr>
              <w:t>3-4 </w:t>
            </w:r>
            <w:r>
              <w:rPr>
                <w:sz w:val="14"/>
              </w:rPr>
              <w:t>бала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қатысуға 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суреті бар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текшелерді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доминоны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бөліп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алады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бастайды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Аталған бала бірінші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болып текшені қояды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қалған 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қойылған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өздерінде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 текшелерді ретімен қояды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қолындағы текше бұрын бітсе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жеңеді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2681" w:hRule="atLeast"/>
        </w:trPr>
        <w:tc>
          <w:tcPr>
            <w:tcW w:w="2128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273" w:lineRule="auto" w:before="25"/>
              <w:ind w:right="1254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Жолдарыңа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үңіліп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Екі бақа жүгіріп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Ағаштарды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аттап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4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Олар ерте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қолын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жуады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шайқалып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Бақылдайды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Судан шіркей табады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Өсіп үлкен 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4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нақ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нақ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Біздер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айттық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тақпақ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/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Бөр</w:t>
            </w:r>
            <w:r>
              <w:rPr>
                <w:rFonts w:ascii="Calibri" w:hAnsi="Calibri"/>
                <w:spacing w:val="-2"/>
                <w:sz w:val="14"/>
              </w:rPr>
              <w:t>i</w:t>
            </w:r>
            <w:r>
              <w:rPr>
                <w:spacing w:val="-2"/>
                <w:sz w:val="14"/>
              </w:rPr>
              <w:t>баев</w:t>
            </w:r>
            <w:r>
              <w:rPr>
                <w:rFonts w:ascii="Calibri" w:hAnsi="Calibri"/>
                <w:spacing w:val="-2"/>
                <w:sz w:val="14"/>
              </w:rPr>
              <w:t>/</w:t>
            </w:r>
          </w:p>
        </w:tc>
      </w:tr>
      <w:tr>
        <w:trPr>
          <w:trHeight w:val="571" w:hRule="atLeast"/>
        </w:trPr>
        <w:tc>
          <w:tcPr>
            <w:tcW w:w="2128" w:type="dxa"/>
          </w:tcPr>
          <w:p>
            <w:pPr>
              <w:pStyle w:val="TableParagraph"/>
              <w:spacing w:line="192" w:lineRule="exact"/>
              <w:ind w:right="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268" w:lineRule="auto" w:before="23"/>
              <w:ind w:right="189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жуып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таңғы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таныстырып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шанышқыны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пайдалануды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сөйлемей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жуу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 жаттығуы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4" w:lineRule="exact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баланы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ішкі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жағынан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сабындауға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1" w:hRule="atLeast"/>
        </w:trPr>
        <w:tc>
          <w:tcPr>
            <w:tcW w:w="2128" w:type="dxa"/>
            <w:vMerge w:val="restart"/>
          </w:tcPr>
          <w:p>
            <w:pPr>
              <w:pStyle w:val="TableParagraph"/>
              <w:spacing w:line="271" w:lineRule="auto"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139" w:lineRule="exact" w:before="22"/>
              <w:ind w:left="11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937" w:hRule="atLeast"/>
        </w:trPr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Жомарт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күз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Сəлемдесу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жұптан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елдің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адамдардың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сəлемдесу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рəсімін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Күз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ерекшеліктері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line="283" w:lineRule="auto" w:before="27"/>
              <w:ind w:left="28" w:right="21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Күздің кереметі тақырыбында суретке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268" w:lineRule="auto" w:before="23"/>
              <w:ind w:left="28" w:right="4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Жомарт күз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 пысықтау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тақпақ айту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жұмбақтар жасыру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2754"/>
        <w:gridCol w:w="2817"/>
        <w:gridCol w:w="2817"/>
        <w:gridCol w:w="2853"/>
        <w:gridCol w:w="2764"/>
      </w:tblGrid>
      <w:tr>
        <w:trPr>
          <w:trHeight w:val="6141" w:hRule="atLeast"/>
        </w:trPr>
        <w:tc>
          <w:tcPr>
            <w:tcW w:w="2128" w:type="dxa"/>
          </w:tcPr>
          <w:p>
            <w:pPr>
              <w:pStyle w:val="TableParagraph"/>
              <w:spacing w:line="247" w:lineRule="auto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5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ind w:righ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Балалардың қолынан қорек іздеген тиін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 бойынша əңгімені құрастыру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ind w:righ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сурет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əңгіме құрастыруды түсіндіру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суретті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сипаттауда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суреттегі оқиғаларға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қатынасын білдіру үшін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бөлісу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амалдарымен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Себеп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салдарды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тану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Бұл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солай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себебі</w:t>
            </w:r>
            <w:r>
              <w:rPr>
                <w:rFonts w:ascii="Calibri" w:hAnsi="Calibri"/>
                <w:i/>
                <w:sz w:val="14"/>
              </w:rPr>
              <w:t>..."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line="273" w:lineRule="auto" w:before="28"/>
              <w:ind w:right="1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Үлкен жəне кішкентай қарбыздар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суреттің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бояудың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бетіне шығу сурет салу əдісімен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бормен көлемдері 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дөңгелектерді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ішін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тике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ирек сызықтармен безендіріп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қылқаламмен дөңгелек сұлбасы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үстінен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жасыл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бояумен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бояу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9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Қайсысы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ең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ауыр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Кедергілерден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секіру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3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бір қатарға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қойылған </w:t>
            </w:r>
            <w:r>
              <w:rPr>
                <w:rFonts w:ascii="Calibri" w:hAnsi="Calibri"/>
                <w:sz w:val="14"/>
              </w:rPr>
              <w:t>(5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кеглилардың арасымен оң жəне сол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аяқпен кезек секіру дағдысына 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Қоян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Күз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əуені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əннің сөздік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мазмұнын түсіне білу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музыка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жетекшісімен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ырғақты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сезіне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дауыс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жаттығуларын орындау кезінде дұрыс əн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 дағдысына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Соқыр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теке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28"/>
              <w:ind w:right="3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Күзгі орманның ғажайыптары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көзбен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көрмей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ұстап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сипап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кезегімен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тəртібі туралы ұғымдар 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Орыс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Домашние животные и детеныши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Рассказывание сказки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Волк и семеро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козлят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ind w:right="1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расширять знания детей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домашних животных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познакомить 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содержанием сказки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Волк и семеро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козлят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на русском языке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закрепить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названия детенышей домашних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животных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напомнить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об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особенностях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звукоизвлечения и передвижения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домашних питомцев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расширять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представления о пользе домашних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животных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Словесно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логическое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5"/>
                <w:sz w:val="14"/>
              </w:rPr>
              <w:t>по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моделированию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соответствий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классификацию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У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кого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кто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есть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Кішкентай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бағбан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9" w:right="1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Кішкентай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бағбаншы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əңгімесімен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отырып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əңгімеде кездесетін көркем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сөздердің мағынасын 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Жомарт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күздің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белгілерін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Кедергілерден сүрінбей өтіп көр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қимылды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қолымен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бастан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асыра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кедергі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қуалап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ұста</w:t>
            </w:r>
            <w:r>
              <w:rPr>
                <w:rFonts w:ascii="Calibri" w:hAnsi="Calibri"/>
                <w:i/>
                <w:spacing w:val="-2"/>
                <w:sz w:val="14"/>
              </w:rPr>
              <w:t>!"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7"/>
              <w:ind w:left="29" w:right="576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Алан мен Дана қонақта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5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санының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жасалуымен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5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цифрымен</w:t>
            </w:r>
          </w:p>
          <w:p>
            <w:pPr>
              <w:pStyle w:val="TableParagraph"/>
              <w:spacing w:line="268" w:lineRule="auto" w:before="1"/>
              <w:ind w:left="29" w:right="363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цифрларды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суреттермен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сəйкестендіру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5-</w:t>
            </w:r>
            <w:r>
              <w:rPr>
                <w:spacing w:val="-2"/>
                <w:sz w:val="14"/>
              </w:rPr>
              <w:t>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реттік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Марғауларды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жоғалтып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алдық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53" w:type="dxa"/>
          </w:tcPr>
          <w:p>
            <w:pPr>
              <w:pStyle w:val="TableParagraph"/>
              <w:spacing w:before="2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Күзгі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ағаш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left="28" w:right="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қағаз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ағаш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діңі мен ұшар басы салынған суреттің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макарон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өнімдерін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өздері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жерге макарондарды орналастырып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Күзде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2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Жомарт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əннің сөздік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мазмұнын түсіне білу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музыка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жетекшісімен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ырғақты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сезіне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дауыс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жаттығуларын орындау кезінде дұрыс əн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 дағдысына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Музыка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бояулары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Бақшадағы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мол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өнім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жомарт күз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күзде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бақшада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өсетін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көгөністер жəне жемістер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Жидекті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764" w:type="dxa"/>
          </w:tcPr>
          <w:p>
            <w:pPr>
              <w:pStyle w:val="TableParagraph"/>
              <w:spacing w:before="2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Жемістер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жемістердің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негізгі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алмұртқа тəн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ерекшеліктерді беруге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бөлшектерді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саусақтың жəне кескіштің көмегімен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келтіре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 қолмен мүсіндеуге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Қайсысы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үлкендеу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Озамын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десең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зерек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бол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сапқа тұруға</w:t>
            </w:r>
            <w:r>
              <w:rPr>
                <w:rFonts w:ascii="Calibri" w:hAnsi="Calibri"/>
                <w:sz w:val="14"/>
              </w:rPr>
              <w:t>; 1-1,5 </w:t>
            </w:r>
            <w:r>
              <w:rPr>
                <w:sz w:val="14"/>
              </w:rPr>
              <w:t>минут ішінде баяу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қарқынмен үздіксіз жүгіруге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Тордан допты өткізу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2754"/>
        <w:gridCol w:w="2817"/>
        <w:gridCol w:w="2817"/>
        <w:gridCol w:w="2853"/>
        <w:gridCol w:w="2764"/>
      </w:tblGrid>
      <w:tr>
        <w:trPr>
          <w:trHeight w:val="7285" w:hRule="atLeast"/>
        </w:trPr>
        <w:tc>
          <w:tcPr>
            <w:tcW w:w="2128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54" w:type="dxa"/>
          </w:tcPr>
          <w:p>
            <w:pPr>
              <w:pStyle w:val="TableParagraph"/>
              <w:spacing w:line="271" w:lineRule="auto" w:before="25"/>
              <w:ind w:right="13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Топырақты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Күз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келді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Қыр мен сайда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Орман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тоғайда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Ағаштар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гүлдер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Байқайсың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165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Кеуіп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солды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ғой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суыды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80" w:lineRule="auto" w:before="1"/>
              <w:ind w:right="17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Гүл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семді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Бізді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тастап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Сезесің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бе</w:t>
            </w:r>
            <w:r>
              <w:rPr>
                <w:rFonts w:ascii="Calibri" w:hAnsi="Calibri"/>
                <w:spacing w:val="-5"/>
                <w:sz w:val="14"/>
              </w:rPr>
              <w:t>,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Құстар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да кетті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1" w:lineRule="auto" w:before="25"/>
              <w:ind w:right="9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ауа райына байланысты топырақтың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касиетін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көруге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Топырақ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күнге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жылынған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қурап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қалған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тығыз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ылғалды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Ауа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райының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суытуына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байланысты жер де суып кетеді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күрекпен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қазуға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болмайды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өсімдікті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жұлып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келмейді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құрғақ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болғасын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үзіліп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Тауық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балапандар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5"/>
              <w:ind w:right="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Екі тіреуіштің аралығына байлаған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арқанның астына өтуді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орындай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алаң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отырды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ізде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.) </w:t>
            </w:r>
            <w:r>
              <w:rPr>
                <w:sz w:val="14"/>
              </w:rPr>
              <w:t>орын ауыстыруға қадағалау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сигнал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əрекет жасап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 орындарын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икемді болуға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ұжымдық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еңбексүйгіштікке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</w:p>
          <w:p>
            <w:pPr>
              <w:pStyle w:val="TableParagraph"/>
              <w:spacing w:line="283" w:lineRule="auto" w:before="25"/>
              <w:ind w:righ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73" w:lineRule="auto" w:before="25"/>
              <w:ind w:right="57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Бірінші қатқақты бақылау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Тақпақ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Алтын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Х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Тағаров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Дəнге толып қызыл қырман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Қырман басы қызыл думан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Мөлдіретіп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жүзімдерін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Келді алтын күзім менің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Молшылық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күз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– </w:t>
            </w:r>
            <w:r>
              <w:rPr>
                <w:spacing w:val="-4"/>
                <w:sz w:val="14"/>
              </w:rPr>
              <w:t>береке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Береке күз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мереке күз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3" w:lineRule="auto" w:before="24"/>
              <w:ind w:right="1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сыртқы белгілерге қарап ауа райын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анықтауға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Табиғатта 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жатқан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өзгерістерді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қатқақты</w:t>
            </w:r>
            <w:r>
              <w:rPr>
                <w:rFonts w:ascii="Calibri" w:hAnsi="Calibri"/>
                <w:spacing w:val="-4"/>
                <w:sz w:val="14"/>
              </w:rPr>
              <w:t>)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күзгі ауа райымен салыстыру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45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бақшаға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шықты</w:t>
            </w:r>
            <w:r>
              <w:rPr>
                <w:rFonts w:ascii="Calibri" w:hAnsi="Calibri"/>
                <w:sz w:val="14"/>
              </w:rPr>
              <w:t>» (</w:t>
            </w:r>
            <w:r>
              <w:rPr>
                <w:sz w:val="14"/>
              </w:rPr>
              <w:t>поляк ұлттық 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6" w:lineRule="auto" w:before="3"/>
              <w:ind w:right="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Жануардың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рөлін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қозғалысын дəл келтіре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еліктеу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8" w:lineRule="auto" w:before="25"/>
              <w:ind w:right="1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қыстыгүні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тотыларды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тамақтандыру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бұтақтарды жинау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Жиын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жұмыста жанашырлық таныту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мекендеушілеріне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сүйіспеншілігін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таңдауда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алғанын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асыруда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дербестігін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белсенді болу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85" w:lineRule="auto" w:before="25"/>
              <w:ind w:left="29" w:right="13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Шалшық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судағы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мұз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қабықшасын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14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Отқа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жанбайды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батпайды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Мұз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мұз бастапқыда мөлдір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жұқа шыныдай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жалтыр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нəзік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Температураның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төмендеуі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су мұзға айналуын ескеріп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қорытынды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Тəжірибе</w:t>
            </w:r>
            <w:r>
              <w:rPr>
                <w:rFonts w:ascii="Calibri" w:hAnsi="Calibri"/>
                <w:spacing w:val="-2"/>
                <w:sz w:val="14"/>
              </w:rPr>
              <w:t>: «</w:t>
            </w:r>
            <w:r>
              <w:rPr>
                <w:spacing w:val="-2"/>
                <w:sz w:val="14"/>
              </w:rPr>
              <w:t>Шалшықты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айналып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өту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Өзіне жұп табу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6" w:lineRule="auto" w:before="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Сигнал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алаңда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 ауыстыру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 жұбын табу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Жадын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ағаштардың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жанында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түскен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бұтақтарды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Берілген жұмысты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жауапкершілікпен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атқару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Зырылдауықтармен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ind w:left="29" w:right="2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ұсақ моторикасын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line="283" w:lineRule="auto" w:before="25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Балабақшаның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айналасындағы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бақылау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ағаштар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гүлдерді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ажырату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left="28" w:right="3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өсімдіктерге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күтім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жұлмауға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ағаштарды сындырмауға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 w:right="3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 тəртібі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гүлзарда гүл суару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Көпіршік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8" w:right="43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шеңберге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жиналу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Еркін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 ойындарын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таңдауды қамтамасыз ету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құрдастарымен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Жеке жұмыс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жеке жұмысты қажет ететін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жұмыс 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278" w:lineRule="auto" w:before="23"/>
              <w:ind w:left="28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қажетті ойын жабдықтарын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Ересек балаларды бақылау</w:t>
            </w:r>
          </w:p>
          <w:p>
            <w:pPr>
              <w:pStyle w:val="TableParagraph"/>
              <w:spacing w:line="268" w:lineRule="auto"/>
              <w:ind w:left="28" w:right="11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Балдырған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Балдырған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Досты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табамыз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Қашан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қайда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Достар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Сенімді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боламыз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7"/>
              <w:ind w:left="28" w:right="14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Екі деген екі дос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Бірін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қимайтын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Артық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кемді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етпей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сөз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Бірін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сыйлайтын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28" w:right="1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ересек балалардың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мінез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киімін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бақылауға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киім түрлерін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 арнаулы атауға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бөрік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шарф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қолғап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етік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шалбар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.); </w:t>
            </w:r>
            <w:r>
              <w:rPr>
                <w:sz w:val="14"/>
              </w:rPr>
              <w:t>киім жəне ауа райы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арасындағы байланыс орнатуға 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Ересек балалар арасында мейірімді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:«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аюлар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76" w:lineRule="auto" w:before="25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Ұжымдық тапсырмаларды орындауды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өзара қарым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қатынас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сырғанау жолын əзірлеу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Ұжымдық тапсырмаларды орындау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Үлкендерге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қолжетімді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көмек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көрсетуге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ересек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бірлескен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8" w:right="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Жүргізуші рөлін өз мойнына ала білуді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белсенділікті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дербестікті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бастамашылығын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Ойынға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жауапкершілікпен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қарауға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4" w:lineRule="exact" w:before="17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тəртібін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бұзбай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ойнауға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28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шешінуге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28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28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əуен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қойып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ұйықтату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955" w:hRule="atLeast"/>
        </w:trPr>
        <w:tc>
          <w:tcPr>
            <w:tcW w:w="2128" w:type="dxa"/>
          </w:tcPr>
          <w:p>
            <w:pPr>
              <w:pStyle w:val="TableParagraph"/>
              <w:spacing w:line="235" w:lineRule="auto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268" w:lineRule="auto" w:before="23"/>
              <w:ind w:right="87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Қайық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Төсекте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ішпен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жатып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қолды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иекке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таяп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қою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жартылай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тұрып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оңға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солға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тербелу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Кемпірқосақ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Төсекте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арқамен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жатып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аяғымен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ауада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жасау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45" w:lineRule="exact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Тышқандар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Массажды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кілемшеде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аяқтың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ұшымен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өкшемен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айналу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128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2754"/>
        <w:gridCol w:w="2817"/>
        <w:gridCol w:w="2817"/>
        <w:gridCol w:w="2853"/>
        <w:gridCol w:w="2764"/>
      </w:tblGrid>
      <w:tr>
        <w:trPr>
          <w:trHeight w:val="2296" w:hRule="atLeast"/>
        </w:trPr>
        <w:tc>
          <w:tcPr>
            <w:tcW w:w="2128" w:type="dxa"/>
          </w:tcPr>
          <w:p>
            <w:pPr>
              <w:pStyle w:val="TableParagraph"/>
              <w:spacing w:line="268" w:lineRule="auto" w:before="23"/>
              <w:ind w:righ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6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Мысық пен тышқан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шапшаңдыққа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мысық пен тышқанның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маскасы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33"/>
              <w:rPr>
                <w:sz w:val="14"/>
              </w:rPr>
            </w:pP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шеңберге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тұрғызып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араларынан мысық пен тышқанды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белгілеп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мысық тышқанды қуады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тышқан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мысықтан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қашады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тышқан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ұсталып қалса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 ауысып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</w:t>
            </w:r>
          </w:p>
          <w:p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басынан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жалғасады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Даусыңа қарай ажырат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ind w:firstLine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дауыстары жөнінде білімдерін тексеру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сендерге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</w:p>
          <w:p>
            <w:pPr>
              <w:pStyle w:val="TableParagraph"/>
              <w:spacing w:line="280" w:lineRule="auto" w:before="21"/>
              <w:ind w:right="1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дауыстарды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саламын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ал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сендер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дауыс қай жануардың даусы екенін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табасыңдар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76" w:lineRule="auto" w:before="23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 ойын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Супермаркет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өз ойын жоспарын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құрдастарының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жоспарларымен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үйлестіруге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 барысында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рөлдерді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өзгертіңіз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қоршаған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өмір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ойындарда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кеңінен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қолдануға шақыру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диалогтік сөйлеуді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білім деңгейін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ойната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əрі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жақты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тіл байлығын жетілдіру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сөздік қорын молайту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Үлкендердің еңбегін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құрметтеуге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сыйлауға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адамгершілікке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ұйымшылдыққа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жауапкершілікке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адалдыққа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кішіпейілділікке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-2"/>
                <w:sz w:val="14"/>
              </w:rPr>
              <w:t> 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Айна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955" w:hRule="atLeast"/>
        </w:trPr>
        <w:tc>
          <w:tcPr>
            <w:tcW w:w="2128" w:type="dxa"/>
          </w:tcPr>
          <w:p>
            <w:pPr>
              <w:pStyle w:val="TableParagraph"/>
              <w:spacing w:line="276" w:lineRule="auto" w:before="2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line="190" w:lineRule="atLeast"/>
              <w:ind w:right="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киіну реттілігін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киінгенде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түймелерін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аяқкиімінің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бауын байлауды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олқылықтарды жөндеуді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Киім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шкафтарын таза ұстау жəне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190" w:lineRule="atLeast"/>
              <w:ind w:right="1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киіну реттілігін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киінгенде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түймелерін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аяқкиімінің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бауын байлауды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олқылықтарды жөндеуді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Киім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шкафтарын таза ұстау жəне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190" w:lineRule="atLeast"/>
              <w:ind w:left="29" w:right="1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киіну реттілігін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киінгенде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түймелерін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аяқкиімінің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бауын байлауды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олқылықтарды жөндеуді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Киім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шкафтарын таза ұстау жəне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line="190" w:lineRule="atLeast"/>
              <w:ind w:left="28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киіну реттілігін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киінгенде түймелерін қадап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аяқкиімінің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бауын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байлауды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киіміндегі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олқылықтарды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жөндеуді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шкафтарын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таза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ұстау жəне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190" w:lineRule="atLeast"/>
              <w:ind w:left="28" w:right="1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киіну реттілігін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киінгенде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түймелерін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аяқкиімінің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бауын байлауды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олқылықтарды жөндеуді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Киім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шкафтарын таза ұстау жəне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28" w:type="dxa"/>
          </w:tcPr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005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Жомарт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күз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493" w:hRule="atLeast"/>
        </w:trPr>
        <w:tc>
          <w:tcPr>
            <w:tcW w:w="2128" w:type="dxa"/>
          </w:tcPr>
          <w:p>
            <w:pPr>
              <w:pStyle w:val="TableParagraph"/>
              <w:spacing w:line="271" w:lineRule="auto"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5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Тəулік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бөліктері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тəулік бөліктері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тəулік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бөліктерін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ажыратуға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жабдықтары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кезектесіп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суретті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алып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тəуліктің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бөлігі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екенін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сурет бойынша əңгіме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коммуникация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276" w:lineRule="auto" w:before="21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Тіл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ертегі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артикуляциялық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гимнастика</w:t>
            </w:r>
          </w:p>
          <w:p>
            <w:pPr>
              <w:pStyle w:val="TableParagraph"/>
              <w:spacing w:before="5"/>
              <w:ind w:right="365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артикуляциялық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аппаратты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таным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сенсорика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26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Қуыршақтарға моншақтар алыңыз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үлгі бойынша түс таңдау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Материал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негізгі түстердегі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қуыршақтардың фигуралары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мөлшердегі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негізгі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түстердің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шеңберлері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3" w:type="dxa"/>
          </w:tcPr>
          <w:p>
            <w:pPr>
              <w:pStyle w:val="TableParagraph"/>
              <w:spacing w:line="268" w:lineRule="auto"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ойын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Сиқырлы </w:t>
            </w:r>
            <w:r>
              <w:rPr>
                <w:rFonts w:ascii="Calibri" w:hAnsi="Calibri"/>
                <w:spacing w:val="-4"/>
                <w:sz w:val="14"/>
              </w:rPr>
              <w:t>"-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ң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əрпі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"- </w:t>
            </w:r>
            <w:r>
              <w:rPr>
                <w:sz w:val="14"/>
              </w:rPr>
              <w:t>ң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əрпін балаларға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"-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ң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əрпі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қажет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таң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273" w:lineRule="auto" w:before="23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 ойын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Фотоаппарат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ассоциативті ойлауды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есте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сөйлеуді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материалдары мен көрнекі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лото карталары немесе кез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келген басқа 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Сипаттамасы</w:t>
            </w:r>
            <w:r>
              <w:rPr>
                <w:rFonts w:ascii="Calibri" w:hAnsi="Calibri"/>
                <w:sz w:val="14"/>
              </w:rPr>
              <w:t>: 5 </w:t>
            </w:r>
            <w:r>
              <w:rPr>
                <w:sz w:val="14"/>
              </w:rPr>
              <w:t>секунд ішінде балаға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карточканы көрсету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Содан кейін оны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алып тастаңыз жəне онда 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бейнеленгенін еске түсіруді ұсыныңыз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жауап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қиын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сұрақ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қойыңыз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қанша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қандай түс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жəне </w:t>
            </w:r>
            <w:r>
              <w:rPr>
                <w:spacing w:val="-5"/>
                <w:sz w:val="14"/>
              </w:rPr>
              <w:t>т</w:t>
            </w:r>
            <w:r>
              <w:rPr>
                <w:rFonts w:ascii="Calibri" w:hAnsi="Calibri"/>
                <w:spacing w:val="-5"/>
                <w:sz w:val="14"/>
              </w:rPr>
              <w:t>.</w:t>
            </w:r>
          </w:p>
          <w:p>
            <w:pPr>
              <w:pStyle w:val="TableParagraph"/>
              <w:spacing w:line="14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б</w:t>
            </w:r>
            <w:r>
              <w:rPr>
                <w:rFonts w:ascii="Calibri" w:hAnsi="Calibri"/>
                <w:spacing w:val="-5"/>
                <w:sz w:val="14"/>
              </w:rPr>
              <w:t>..</w:t>
            </w:r>
          </w:p>
        </w:tc>
      </w:tr>
      <w:tr>
        <w:trPr>
          <w:trHeight w:val="571" w:hRule="atLeast"/>
        </w:trPr>
        <w:tc>
          <w:tcPr>
            <w:tcW w:w="2128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23"/>
              <w:ind w:right="4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бақшаға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уақытында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келуін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ескерту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тазалықтарына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назар аударуларын ескерту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Айына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бір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отбасы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күнін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өткізу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</w:tc>
        <w:tc>
          <w:tcPr>
            <w:tcW w:w="2853" w:type="dxa"/>
          </w:tcPr>
          <w:p>
            <w:pPr>
              <w:pStyle w:val="TableParagraph"/>
              <w:spacing w:line="268" w:lineRule="auto" w:before="23"/>
              <w:ind w:left="28" w:right="2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Отбасы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 </w:t>
            </w:r>
            <w:r>
              <w:rPr>
                <w:spacing w:val="-2"/>
                <w:sz w:val="14"/>
              </w:rPr>
              <w:t>тəрбиенің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ұясы</w:t>
            </w:r>
            <w:r>
              <w:rPr>
                <w:rFonts w:ascii="Calibri" w:hAnsi="Calibri"/>
                <w:spacing w:val="-2"/>
                <w:sz w:val="14"/>
              </w:rPr>
              <w:t>» </w:t>
            </w:r>
            <w:r>
              <w:rPr>
                <w:spacing w:val="-2"/>
                <w:sz w:val="14"/>
              </w:rPr>
              <w:t>атты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тақырыпта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190" w:lineRule="atLeast"/>
              <w:ind w:left="28" w:right="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Жоба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Жомарт күз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атты тақырыпта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көрмені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қорытындылау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Нəтижеге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аналармен жұмыс 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0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80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51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21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92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62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32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03" w:hanging="13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2024-02-28T16:28:17Z</dcterms:created>
  <dcterms:modified xsi:type="dcterms:W3CDTF">2024-02-28T16:28:17Z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