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811"/>
        <w:gridCol w:w="2676"/>
        <w:gridCol w:w="2658"/>
        <w:gridCol w:w="2811"/>
        <w:gridCol w:w="2829"/>
      </w:tblGrid>
      <w:tr>
        <w:trPr>
          <w:trHeight w:val="187" w:hRule="atLeast"/>
        </w:trPr>
        <w:tc>
          <w:tcPr>
            <w:tcW w:w="2344" w:type="dxa"/>
            <w:shd w:val="clear" w:color="auto" w:fill="434343"/>
          </w:tcPr>
          <w:p>
            <w:pPr>
              <w:pStyle w:val="TableParagraph"/>
              <w:spacing w:line="151" w:lineRule="exact" w:before="17"/>
              <w:ind w:left="75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3785" w:type="dxa"/>
            <w:gridSpan w:val="5"/>
            <w:shd w:val="clear" w:color="auto" w:fill="434343"/>
          </w:tcPr>
          <w:p>
            <w:pPr>
              <w:pStyle w:val="TableParagraph"/>
              <w:spacing w:line="152" w:lineRule="exact"/>
              <w:ind w:left="3826" w:right="382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344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3785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5"/>
              <w:ind w:left="3826" w:right="382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29</w:t>
            </w:r>
          </w:p>
        </w:tc>
      </w:tr>
      <w:tr>
        <w:trPr>
          <w:trHeight w:val="169" w:hRule="atLeast"/>
        </w:trPr>
        <w:tc>
          <w:tcPr>
            <w:tcW w:w="2344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785" w:type="dxa"/>
            <w:gridSpan w:val="5"/>
            <w:shd w:val="clear" w:color="auto" w:fill="D9D9D9"/>
          </w:tcPr>
          <w:p>
            <w:pPr>
              <w:pStyle w:val="TableParagraph"/>
              <w:spacing w:line="150" w:lineRule="exact"/>
              <w:ind w:left="3826" w:right="382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28.03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01.04.2022</w:t>
            </w:r>
          </w:p>
        </w:tc>
      </w:tr>
      <w:tr>
        <w:trPr>
          <w:trHeight w:val="187" w:hRule="atLeast"/>
        </w:trPr>
        <w:tc>
          <w:tcPr>
            <w:tcW w:w="2344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785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5"/>
              <w:ind w:left="3826" w:right="382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Ғарышқа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саяхат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Путешествие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космос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Cosmic</w:t>
            </w:r>
          </w:p>
        </w:tc>
      </w:tr>
      <w:tr>
        <w:trPr>
          <w:trHeight w:val="187" w:hRule="atLeast"/>
        </w:trPr>
        <w:tc>
          <w:tcPr>
            <w:tcW w:w="2344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344" w:type="dxa"/>
            <w:shd w:val="clear" w:color="auto" w:fill="F3F3F3"/>
          </w:tcPr>
          <w:p>
            <w:pPr>
              <w:pStyle w:val="TableParagraph"/>
              <w:spacing w:line="153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34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8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44" w:type="dxa"/>
            <w:shd w:val="clear" w:color="auto" w:fill="F3F3F3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11" w:type="dxa"/>
            <w:shd w:val="clear" w:color="auto" w:fill="F3F3F3"/>
          </w:tcPr>
          <w:p>
            <w:pPr>
              <w:pStyle w:val="TableParagraph"/>
              <w:spacing w:line="152" w:lineRule="exact"/>
              <w:ind w:left="1056" w:right="106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76" w:type="dxa"/>
            <w:shd w:val="clear" w:color="auto" w:fill="F3F3F3"/>
          </w:tcPr>
          <w:p>
            <w:pPr>
              <w:pStyle w:val="TableParagraph"/>
              <w:spacing w:line="151" w:lineRule="exact" w:before="17"/>
              <w:ind w:left="981" w:right="101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658" w:type="dxa"/>
            <w:shd w:val="clear" w:color="auto" w:fill="F3F3F3"/>
          </w:tcPr>
          <w:p>
            <w:pPr>
              <w:pStyle w:val="TableParagraph"/>
              <w:spacing w:line="149" w:lineRule="exact" w:before="18"/>
              <w:ind w:left="989" w:right="9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11" w:type="dxa"/>
            <w:shd w:val="clear" w:color="auto" w:fill="F3F3F3"/>
          </w:tcPr>
          <w:p>
            <w:pPr>
              <w:pStyle w:val="TableParagraph"/>
              <w:spacing w:line="152" w:lineRule="exact"/>
              <w:ind w:left="1062" w:right="10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9" w:type="dxa"/>
            <w:shd w:val="clear" w:color="auto" w:fill="F3F3F3"/>
          </w:tcPr>
          <w:p>
            <w:pPr>
              <w:pStyle w:val="TableParagraph"/>
              <w:spacing w:line="152" w:lineRule="exact"/>
              <w:ind w:left="1196" w:right="119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344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5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44" w:type="dxa"/>
            <w:shd w:val="clear" w:color="auto" w:fill="EEEEEE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1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6" w:hRule="atLeast"/>
        </w:trPr>
        <w:tc>
          <w:tcPr>
            <w:tcW w:w="234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Тəрбиешінің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отбасылық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дəстүрлер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тудыратын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араласып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ойнайтын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51" w:hRule="atLeast"/>
        </w:trPr>
        <w:tc>
          <w:tcPr>
            <w:tcW w:w="2344" w:type="dxa"/>
          </w:tcPr>
          <w:p>
            <w:pPr>
              <w:pStyle w:val="TableParagraph"/>
              <w:spacing w:line="271" w:lineRule="auto" w:before="15"/>
              <w:ind w:right="7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11" w:type="dxa"/>
          </w:tcPr>
          <w:p>
            <w:pPr>
              <w:pStyle w:val="TableParagraph"/>
              <w:spacing w:before="1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Пияз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отырғызу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 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өздерін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шамның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пияздың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өсуіне қажетті жағдайлар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 дағдыларын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жермен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Экологиялық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қатысуды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6" w:type="dxa"/>
          </w:tcPr>
          <w:p>
            <w:pPr>
              <w:pStyle w:val="TableParagraph"/>
              <w:spacing w:line="273" w:lineRule="auto" w:before="15"/>
              <w:ind w:right="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Көшет отырғызу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оған күтім жасау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түсініктерін қалыптастыру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кезеңдеріндегі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даму өсімдіктер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тұқым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сабағы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жапырағы</w:t>
            </w:r>
            <w:r>
              <w:rPr>
                <w:rFonts w:ascii="Calibri" w:hAnsi="Calibri"/>
                <w:sz w:val="14"/>
              </w:rPr>
              <w:t>); </w:t>
            </w:r>
            <w:r>
              <w:rPr>
                <w:sz w:val="14"/>
              </w:rPr>
              <w:t>негізгі тəсілдері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отырғызу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топырақ салу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Көшеттер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отырғызған кезде абай болыңыз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өйткені өсімдіктер өте нəзік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топырақ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 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Экологиялық мəдениетті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18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Гүлдер мен көкөністердің </w:t>
            </w:r>
            <w:r>
              <w:rPr>
                <w:rFonts w:ascii="Arial" w:hAnsi="Arial"/>
                <w:i/>
                <w:sz w:val="14"/>
              </w:rPr>
              <w:t>тұқымын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себу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right="9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балаларға əр өсімдіктің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тұқымы болатыны туралы білім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Тұқым себу кезінде қажетті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əрекеттердің реттілігін біліңіз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топырақта қопсыту жасаңыз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тұқым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себу үшін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 уақытта олардың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арасындағы қашықтықты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ойықтарды таяқпен белгілеңіз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мəдени жəне гигиеналық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үйреніңіз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90" w:lineRule="auto"/>
              <w:ind w:right="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</w:t>
            </w:r>
            <w:r>
              <w:rPr>
                <w:spacing w:val="-1"/>
                <w:sz w:val="14"/>
              </w:rPr>
              <w:t>көшеттерді дайындау үшін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топтағы қораптарға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тұқымдар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себілетіні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тұқымдар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жерге себілетіні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w w:val="95"/>
                <w:sz w:val="14"/>
              </w:rPr>
              <w:t>Экологиялық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</w:p>
          <w:p>
            <w:pPr>
              <w:pStyle w:val="TableParagraph"/>
              <w:spacing w:line="190" w:lineRule="atLeast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табиғатқа ұқыпты 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ауыстыру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еңбекке деген тұрақты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Сүлгіні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ұяшыққа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үйреніңіз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line="276" w:lineRule="auto" w:before="15"/>
              <w:ind w:left="31" w:right="2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жұмыс басталар алдында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тəртіпсіздікті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 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адамдардың еңбегін құрметтеуге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902" w:hRule="atLeast"/>
        </w:trPr>
        <w:tc>
          <w:tcPr>
            <w:tcW w:w="2344" w:type="dxa"/>
          </w:tcPr>
          <w:p>
            <w:pPr>
              <w:pStyle w:val="TableParagraph"/>
              <w:spacing w:line="271" w:lineRule="auto" w:before="15"/>
              <w:ind w:right="4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1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Санамақ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1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 қолымда бес 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Қосып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едім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екеуін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аяқта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бақай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83" w:lineRule="auto"/>
              <w:ind w:right="1248"/>
              <w:rPr>
                <w:sz w:val="14"/>
              </w:rPr>
            </w:pPr>
            <w:r>
              <w:rPr>
                <w:w w:val="95"/>
                <w:sz w:val="14"/>
              </w:rPr>
              <w:t>Сол аяқта бес бақай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Қосып едім екеуін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бақай</w:t>
            </w:r>
          </w:p>
        </w:tc>
        <w:tc>
          <w:tcPr>
            <w:tcW w:w="2676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Құстар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ұшып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барады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right="8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құстар қосылып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Шиқ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шиқ</w:t>
            </w:r>
            <w:r>
              <w:rPr>
                <w:rFonts w:ascii="Calibri" w:hAnsi="Calibri"/>
                <w:w w:val="95"/>
                <w:sz w:val="14"/>
              </w:rPr>
              <w:t>,"-</w:t>
            </w:r>
            <w:r>
              <w:rPr>
                <w:w w:val="95"/>
                <w:sz w:val="14"/>
              </w:rPr>
              <w:t>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Көлеңкесінен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таны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8" w:lineRule="auto" w:before="3"/>
              <w:ind w:right="1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Суреттегі аңдар түрлерінің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көлеңкесінен танып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 арқылы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қосуды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ind w:left="31" w:right="7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Суретті жинап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тапсырма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Данно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конвертті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суретті жинайды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Суретті бірінші жинаған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 шақырылады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Суретке қарап əңгіме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бөлшектерді іздеу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болжау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құрастыру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Еркін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 адамның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ыңғайлы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орынды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таңдауы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 ортасын ұйымдастыру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30" w:hRule="atLeast"/>
        </w:trPr>
        <w:tc>
          <w:tcPr>
            <w:tcW w:w="234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  <w:p>
            <w:pPr>
              <w:pStyle w:val="TableParagraph"/>
              <w:spacing w:line="271" w:lineRule="auto" w:before="29"/>
              <w:ind w:left="62" w:right="9761" w:hanging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Шынығу үшін шымыр боп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оң қолын жоғары көтереді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Шынығамыз шаршамай</w:t>
            </w:r>
            <w:r>
              <w:rPr>
                <w:rFonts w:ascii="Calibri" w:hAnsi="Calibri"/>
                <w:spacing w:val="-1"/>
                <w:sz w:val="14"/>
              </w:rPr>
              <w:t>. (</w:t>
            </w:r>
            <w:r>
              <w:rPr>
                <w:spacing w:val="-1"/>
                <w:sz w:val="14"/>
              </w:rPr>
              <w:t>сол қолын </w:t>
            </w:r>
            <w:r>
              <w:rPr>
                <w:sz w:val="14"/>
              </w:rPr>
              <w:t>жоғары көтереді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шымыр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кеуде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Аламыз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сосын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</w:tbl>
    <w:p>
      <w:pPr>
        <w:spacing w:after="0" w:line="170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811"/>
        <w:gridCol w:w="2676"/>
        <w:gridCol w:w="2658"/>
        <w:gridCol w:w="2811"/>
        <w:gridCol w:w="2829"/>
      </w:tblGrid>
      <w:tr>
        <w:trPr>
          <w:trHeight w:val="573" w:hRule="atLeast"/>
        </w:trPr>
        <w:tc>
          <w:tcPr>
            <w:tcW w:w="234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44" w:type="dxa"/>
            <w:vMerge w:val="restart"/>
          </w:tcPr>
          <w:p>
            <w:pPr>
              <w:pStyle w:val="TableParagraph"/>
              <w:spacing w:line="180" w:lineRule="atLeast" w:before="5"/>
              <w:ind w:righ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line="148" w:lineRule="exact" w:before="19"/>
              <w:ind w:left="3826" w:right="382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187" w:hRule="atLeast"/>
        </w:trPr>
        <w:tc>
          <w:tcPr>
            <w:tcW w:w="2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Ғарышқа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саяхат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76" w:type="dxa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Планета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түрлерімен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планетасы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153" w:lineRule="exact"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Жұлдыздар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line="153" w:lineRule="exact"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Ғарышкерлермен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5782" w:hRule="atLeast"/>
        </w:trPr>
        <w:tc>
          <w:tcPr>
            <w:tcW w:w="2344" w:type="dxa"/>
          </w:tcPr>
          <w:p>
            <w:pPr>
              <w:pStyle w:val="TableParagraph"/>
              <w:spacing w:line="247" w:lineRule="auto" w:before="17"/>
              <w:ind w:right="3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11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9"/>
              <w:ind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Ғарышқа саяхат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Тілдің дыбыстық</w:t>
            </w:r>
            <w:r>
              <w:rPr>
                <w:sz w:val="14"/>
              </w:rPr>
              <w:t> мəдениеті</w:t>
            </w:r>
            <w:r>
              <w:rPr>
                <w:rFonts w:ascii="Calibri" w:hAnsi="Calibri"/>
                <w:sz w:val="14"/>
              </w:rPr>
              <w:t>: [-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], [-</w:t>
            </w:r>
            <w:r>
              <w:rPr>
                <w:sz w:val="14"/>
              </w:rPr>
              <w:t>ғ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дыбыстары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[</w:t>
            </w: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]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[</w:t>
            </w:r>
            <w:r>
              <w:rPr>
                <w:spacing w:val="-1"/>
                <w:sz w:val="14"/>
              </w:rPr>
              <w:t>Ғ</w:t>
            </w:r>
            <w:r>
              <w:rPr>
                <w:rFonts w:ascii="Calibri" w:hAnsi="Calibri"/>
                <w:spacing w:val="-1"/>
                <w:sz w:val="14"/>
              </w:rPr>
              <w:t>] </w:t>
            </w:r>
            <w:r>
              <w:rPr>
                <w:spacing w:val="-1"/>
                <w:sz w:val="14"/>
              </w:rPr>
              <w:t>дауыссыз дыбыстармен таныстыру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жалпы мағлұматтар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көңілдерін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дауыссыз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болуы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47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Дамытушы зейінге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Кім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зерек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line="273" w:lineRule="auto" w:before="29"/>
              <w:ind w:right="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Ғарыштың түрлі планеталары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шар бетіне бояу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 басып алу дəстүрлі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емес сурет салу техникасымен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"</w:t>
            </w:r>
            <w:r>
              <w:rPr>
                <w:sz w:val="14"/>
              </w:rPr>
              <w:t>градиент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ұғымын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топтас достарымен біріге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ғаламын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сюжеттік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3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Зерттеу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Үйлесімді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түстерді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жинайық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Еңкіс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 артынан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 ұстап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жүріп келе 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қатарда жұппен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Ғарышкер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676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line="278" w:lineRule="auto" w:before="29"/>
              <w:ind w:right="3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Ғарыштағы қоңыраулар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эмоциямен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қабылдай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5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Ырғақты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қайтала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right="2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Математика негіздері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Зымыранның түрлі құрылысы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денелер мен пішіндер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Геометриялық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денелерге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ұқсас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заттар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Будем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космонавтами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Части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человека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Прямой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обратный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счет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пределах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10-</w:t>
            </w:r>
            <w:r>
              <w:rPr>
                <w:sz w:val="14"/>
              </w:rPr>
              <w:t>ти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8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способствовать развитию у детей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первичных представлений о космосе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формировать </w:t>
            </w:r>
            <w:r>
              <w:rPr>
                <w:spacing w:val="-1"/>
                <w:sz w:val="14"/>
              </w:rPr>
              <w:t>понаятие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космос</w:t>
            </w:r>
            <w:r>
              <w:rPr>
                <w:rFonts w:ascii="Calibri" w:hAnsi="Calibri"/>
                <w:spacing w:val="-1"/>
                <w:sz w:val="14"/>
              </w:rPr>
              <w:t>"; </w:t>
            </w:r>
            <w:r>
              <w:rPr>
                <w:spacing w:val="-1"/>
                <w:sz w:val="14"/>
              </w:rPr>
              <w:t>дать</w:t>
            </w:r>
            <w:r>
              <w:rPr>
                <w:sz w:val="14"/>
              </w:rPr>
              <w:t> представление об особенностях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одежды космонавтов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действий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напоминающих процесс полета в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космос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закреплять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числовом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ряде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прямом и обратном счете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уточнять знания детей </w:t>
            </w:r>
            <w:r>
              <w:rPr>
                <w:sz w:val="14"/>
              </w:rPr>
              <w:t>о частях тела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человека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слуховое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внимание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и</w:t>
            </w:r>
          </w:p>
          <w:p>
            <w:pPr>
              <w:pStyle w:val="TableParagraph"/>
              <w:spacing w:line="159" w:lineRule="exact" w:before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расслабление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 мен Күн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right="9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Ай мен Күн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ертегісінің мазмұнымен </w:t>
            </w:r>
            <w:r>
              <w:rPr>
                <w:spacing w:val="-1"/>
                <w:sz w:val="14"/>
              </w:rPr>
              <w:t>таныстыра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 желісін зейін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ықыластарымен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30"/>
              <w:ind w:right="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Денеміздің 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теңдігін сақтайық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кезектестіру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қарқынды жылдамдатып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гимнастикалық қабырға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аралықтан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ауысуға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Өрмекші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3" w:lineRule="auto" w:before="22"/>
              <w:ind w:right="9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. </w:t>
            </w:r>
            <w:r>
              <w:rPr>
                <w:rFonts w:ascii="Arial" w:hAnsi="Arial"/>
                <w:b/>
                <w:spacing w:val="-1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7"/>
              <w:ind w:right="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Алан ертең сапарға шығады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балаларда уақытты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бағдарлай </w:t>
            </w:r>
            <w:r>
              <w:rPr>
                <w:spacing w:val="-1"/>
                <w:sz w:val="14"/>
              </w:rPr>
              <w:t>алу</w:t>
            </w:r>
            <w:r>
              <w:rPr>
                <w:rFonts w:ascii="Calibri" w:hAnsi="Calibri"/>
                <w:spacing w:val="-1"/>
                <w:sz w:val="14"/>
              </w:rPr>
              <w:t>; "</w:t>
            </w:r>
            <w:r>
              <w:rPr>
                <w:spacing w:val="-1"/>
                <w:sz w:val="14"/>
              </w:rPr>
              <w:t>кеше</w:t>
            </w:r>
            <w:r>
              <w:rPr>
                <w:rFonts w:ascii="Calibri" w:hAnsi="Calibri"/>
                <w:spacing w:val="-1"/>
                <w:sz w:val="14"/>
              </w:rPr>
              <w:t>", "</w:t>
            </w:r>
            <w:r>
              <w:rPr>
                <w:spacing w:val="-1"/>
                <w:sz w:val="14"/>
              </w:rPr>
              <w:t>бүгін</w:t>
            </w:r>
            <w:r>
              <w:rPr>
                <w:rFonts w:ascii="Calibri" w:hAnsi="Calibri"/>
                <w:spacing w:val="-1"/>
                <w:sz w:val="14"/>
              </w:rPr>
              <w:t>", "</w:t>
            </w:r>
            <w:r>
              <w:rPr>
                <w:spacing w:val="-1"/>
                <w:sz w:val="14"/>
              </w:rPr>
              <w:t>ертең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ұғымдарын түсіндіре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3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Бұл </w:t>
            </w:r>
            <w:r>
              <w:rPr>
                <w:rFonts w:ascii="Arial" w:hAnsi="Arial"/>
                <w:i/>
                <w:sz w:val="14"/>
              </w:rPr>
              <w:t>қай кезде</w:t>
            </w:r>
            <w:r>
              <w:rPr>
                <w:rFonts w:ascii="Arial" w:hAnsi="Arial"/>
                <w:i/>
                <w:spacing w:val="-3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болады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811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line="271" w:lineRule="auto" w:before="29"/>
              <w:ind w:left="31"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Ғаламшарға зымыран жібереміз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тіктөртбұрыштан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цилиндр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шеңберден конус жасап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зымыранды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Ғарышкерлер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жыры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жаңа əннің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мазмұнын əуен арқылы эмоциямен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қабылдай білуге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музыканың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көңілді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ойнақы сипатын алақандарымен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сүйемелдеуімен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жұбымен </w:t>
            </w:r>
            <w:r>
              <w:rPr>
                <w:sz w:val="14"/>
              </w:rPr>
              <w:t>жүре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көңілді билеу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меңгерту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25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Қай аспапта ойнаймын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Əуе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кемесі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31" w:right="103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балаларға əуе кемесі туралы</w:t>
            </w:r>
            <w:r>
              <w:rPr>
                <w:sz w:val="14"/>
              </w:rPr>
              <w:t> түсінік бере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 жалпы əуе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Қандай көлік қайда жүреді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Байқоңыр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айлағы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ермексазды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алақанның арасына салып домалатып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алғаннан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шұжық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тəріздес пішін шығарып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зымыранның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денесін жасауға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spacing w:val="-1"/>
                <w:sz w:val="14"/>
              </w:rPr>
              <w:t>оның </w:t>
            </w:r>
            <w:r>
              <w:rPr>
                <w:sz w:val="14"/>
              </w:rPr>
              <w:t>тұрақтылығын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тексеру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екінші бөліктен домалатып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шыққан бөліктің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 шымшып конус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денесіне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айналдыруға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Цирк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шатыры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астында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left="31" w:right="2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қырлы тақтаймен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төмен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36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Қолмен допты домалату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71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811"/>
        <w:gridCol w:w="2676"/>
        <w:gridCol w:w="2658"/>
        <w:gridCol w:w="2811"/>
        <w:gridCol w:w="2829"/>
      </w:tblGrid>
      <w:tr>
        <w:trPr>
          <w:trHeight w:val="7488" w:hRule="atLeast"/>
        </w:trPr>
        <w:tc>
          <w:tcPr>
            <w:tcW w:w="2344" w:type="dxa"/>
          </w:tcPr>
          <w:p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ind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көгершін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1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Жем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іздейді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Серігіне табасын жегізбейді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дəнді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қиядан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Байғұс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сірə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көрмейді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өгіздерді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Құстардың көлеміне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түрі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шығарған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айыра білуге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əрекетіне 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салыстыру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көгершін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Көптерді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1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Жарысуға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ойынға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6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қасында 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ұстай білуге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өзіне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ұнайтын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ойынды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мүмкіншілік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6" w:type="dxa"/>
          </w:tcPr>
          <w:p>
            <w:pPr>
              <w:pStyle w:val="TableParagraph"/>
              <w:spacing w:line="283" w:lineRule="auto" w:before="15"/>
              <w:ind w:right="344"/>
              <w:rPr>
                <w:sz w:val="14"/>
              </w:rPr>
            </w:pPr>
            <w:r>
              <w:rPr>
                <w:sz w:val="14"/>
              </w:rPr>
              <w:t>Көктемде ұзақ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тырна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қараторғайлардың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келуін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</w:p>
          <w:p>
            <w:pPr>
              <w:pStyle w:val="TableParagraph"/>
              <w:spacing w:line="271" w:lineRule="auto" w:before="2"/>
              <w:ind w:right="16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Ұзақ тектес құс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> 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ркей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жеп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"/>
                <w:sz w:val="14"/>
              </w:rPr>
              <w:t>Ауыл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маңынан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Ұзап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кетпес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Қараторғай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71" w:lineRule="auto" w:before="22"/>
              <w:ind w:right="12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Талдың басында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Жем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 қасында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Там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саялы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right="8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Достарға аялы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Құс ұясы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right="2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Көктемнің келуімен жəндіктердің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жандануына байланысты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құстар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көбейеді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Қар ерігенде ұзақтар құрт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құмырсқаны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шұқылайды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431"/>
              <w:rPr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Құлыншақ</w:t>
            </w:r>
            <w:r>
              <w:rPr>
                <w:rFonts w:ascii="Calibri" w:hAnsi="Calibri"/>
                <w:spacing w:val="-1"/>
                <w:sz w:val="14"/>
              </w:rPr>
              <w:t>»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ұлттық ойын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Тізесін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алға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секіре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</w:p>
          <w:p>
            <w:pPr>
              <w:pStyle w:val="TableParagraph"/>
              <w:spacing w:line="278" w:lineRule="auto"/>
              <w:ind w:right="3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Арқашықтықты сақтай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белгі бойынша </w:t>
            </w:r>
            <w:r>
              <w:rPr>
                <w:spacing w:val="-1"/>
                <w:sz w:val="14"/>
              </w:rPr>
              <w:t>кері жүруге үйрету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балалардың ұйымдастырушылық</w:t>
            </w:r>
            <w:r>
              <w:rPr>
                <w:sz w:val="14"/>
              </w:rPr>
              <w:t> 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Ауладағы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Көшеттерді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 бақта жұмыс істеуге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гүлзар қазу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еңбексүйгіштікке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Үй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80" w:lineRule="auto" w:before="22"/>
              <w:ind w:right="53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</w:t>
            </w:r>
            <w:r>
              <w:rPr>
                <w:rFonts w:ascii="Calibri" w:hAnsi="Calibri"/>
                <w:spacing w:val="-1"/>
                <w:sz w:val="14"/>
              </w:rPr>
              <w:t>2-3 </w:t>
            </w:r>
            <w:r>
              <w:rPr>
                <w:sz w:val="14"/>
              </w:rPr>
              <w:t>рөлге бөлу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барысында бірлесу дағдыларын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line="285" w:lineRule="auto" w:before="19"/>
              <w:ind w:right="2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ұяларын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Шым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тостаған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right="1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Құстың ұясы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8" w:lineRule="auto"/>
              <w:ind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Тұмсығымен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тістеген шөп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жұрқаны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ұясына алып келген қараторғайды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қағысын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басын шұлғып тұмсығын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кеңінен ашады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 үйшігінің жанында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 өзін байсалды ұстай </w:t>
            </w:r>
            <w:r>
              <w:rPr>
                <w:sz w:val="14"/>
              </w:rPr>
              <w:t>білуге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Өрт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сөндірушілер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76" w:lineRule="auto" w:before="22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Гимнастика </w:t>
            </w:r>
            <w:r>
              <w:rPr>
                <w:spacing w:val="-1"/>
                <w:sz w:val="14"/>
              </w:rPr>
              <w:t>баспалдағынан жүру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балалардың өздерінің қимыл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қозғалыстарын үйлестіре алуы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Сорғышты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шайқау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қимыл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əрекетін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Жер қазу жұмысы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ағаштардың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түптерін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 w:before="3"/>
              <w:ind w:right="1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құрғақ жапырақтарды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жинауға қатыстыру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 бір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апарғызу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тазалықты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Гараж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8" w:lineRule="auto" w:before="26"/>
              <w:ind w:right="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құралдарды дұрыс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пайдалана білуге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барысында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жол</w:t>
            </w:r>
            <w:r>
              <w:rPr>
                <w:rFonts w:ascii="Calibri" w:hAnsi="Calibri"/>
                <w:spacing w:val="-1"/>
                <w:sz w:val="14"/>
              </w:rPr>
              <w:t>» </w:t>
            </w:r>
            <w:r>
              <w:rPr>
                <w:spacing w:val="-1"/>
                <w:sz w:val="14"/>
              </w:rPr>
              <w:t>салуға басшылық</w:t>
            </w:r>
            <w:r>
              <w:rPr>
                <w:sz w:val="14"/>
              </w:rPr>
              <w:t> жасау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Танымал ойындарды 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қатарларымен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85" w:lineRule="auto" w:before="19"/>
              <w:ind w:left="31" w:right="18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Ұяны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түбінде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кесе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Ұя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2"/>
              <w:ind w:left="31" w:right="11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Құстар ұя салады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жұмсақ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Жабағы жүнді </w:t>
            </w:r>
            <w:r>
              <w:rPr>
                <w:sz w:val="14"/>
              </w:rPr>
              <w:t>жияды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ұяны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Жұмыртқасын салады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Шатыр астындағы ұяны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ағаштағы құстардың ұяларының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ерекшелігін белгілеу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Құстар ұяны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 ағаш бұтақтарынан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жүннен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шөптен құрайды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Балапандарын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ұрғашы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еркегі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ұяның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жаныңда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73" w:lineRule="auto" w:before="26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Белгі арқылы шеңберге тұруға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Жолдасының </w:t>
            </w:r>
            <w:r>
              <w:rPr>
                <w:sz w:val="14"/>
              </w:rPr>
              <w:t>дауысын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шартын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Жануардың дауысын салу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бұйрықсыз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бұрылмау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 мен төзімділік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Гүлзарлар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Гүлзар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жұмысында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тапсырмаларын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бастамасын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мадақтау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Ғарышкер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6" w:lineRule="auto" w:before="26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 құрылыс ойынында </w:t>
            </w:r>
            <w:r>
              <w:rPr>
                <w:sz w:val="14"/>
              </w:rPr>
              <w:t>зымыран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 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 заттар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 ыңғайлы орын дайындау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татулық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көктеуін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Ақселеу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1" w:lineRule="auto" w:before="22"/>
              <w:ind w:left="31" w:right="16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Үлбіреген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1" w:lineRule="auto"/>
              <w:ind w:left="31" w:right="14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Үлпілдеген аппақ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Уф</w:t>
            </w:r>
            <w:r>
              <w:rPr>
                <w:rFonts w:ascii="Calibri" w:hAnsi="Calibri"/>
                <w:w w:val="95"/>
                <w:sz w:val="14"/>
              </w:rPr>
              <w:t>!"-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Ұшасың ғой қаптап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 аударыңыздар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жердің жылуымен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өсімдіктер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пайда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бастайды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Өсімдіктер алдымен күннің жылы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қызуымен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Өсімдіктерді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аялауға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Күшік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 мысықай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ind w:left="31" w:right="2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Гимнастикалық қабырғада </w:t>
            </w:r>
            <w:r>
              <w:rPr>
                <w:rFonts w:ascii="Calibri" w:hAnsi="Calibri"/>
                <w:w w:val="95"/>
                <w:sz w:val="14"/>
              </w:rPr>
              <w:t>4 </w:t>
            </w:r>
            <w:r>
              <w:rPr>
                <w:w w:val="95"/>
                <w:sz w:val="14"/>
              </w:rPr>
              <w:t>аяқтап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төзімділікке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Гүлзарға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6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таяқшамен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суаруды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 еңбегіне ұқыпты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1" w:right="9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Құммен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Алдын ала келісім арқылы өзара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жұмыстарды бөлісу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 жұмысын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біріккен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жігермен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44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44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44" w:type="dxa"/>
          </w:tcPr>
          <w:p>
            <w:pPr>
              <w:pStyle w:val="TableParagraph"/>
              <w:spacing w:line="151" w:lineRule="exact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line="153" w:lineRule="exact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Өгіз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5" w:hRule="atLeast"/>
        </w:trPr>
        <w:tc>
          <w:tcPr>
            <w:tcW w:w="2344" w:type="dxa"/>
          </w:tcPr>
          <w:p>
            <w:pPr>
              <w:pStyle w:val="TableParagraph"/>
              <w:spacing w:line="235" w:lineRule="auto" w:before="17"/>
              <w:ind w:right="29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line="271" w:lineRule="auto" w:before="15"/>
              <w:ind w:right="85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344" w:type="dxa"/>
          </w:tcPr>
          <w:p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8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811"/>
        <w:gridCol w:w="2676"/>
        <w:gridCol w:w="2658"/>
        <w:gridCol w:w="2811"/>
        <w:gridCol w:w="2829"/>
      </w:tblGrid>
      <w:tr>
        <w:trPr>
          <w:trHeight w:val="1328" w:hRule="atLeast"/>
        </w:trPr>
        <w:tc>
          <w:tcPr>
            <w:tcW w:w="2344" w:type="dxa"/>
          </w:tcPr>
          <w:p>
            <w:pPr>
              <w:pStyle w:val="TableParagraph"/>
              <w:spacing w:line="271" w:lineRule="auto" w:before="15"/>
              <w:ind w:right="23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 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1" w:type="dxa"/>
          </w:tcPr>
          <w:p>
            <w:pPr>
              <w:pStyle w:val="TableParagraph"/>
              <w:spacing w:line="276" w:lineRule="auto" w:before="17"/>
              <w:ind w:right="7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Жаңылтпаш жаттайық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w w:val="95"/>
                <w:sz w:val="14"/>
              </w:rPr>
              <w:t>Ғарышкер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Ғарышқа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ғарышкер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Айтшы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ғарыш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па</w:t>
            </w:r>
            <w:r>
              <w:rPr>
                <w:rFonts w:ascii="Calibri" w:hAnsi="Calibri"/>
                <w:sz w:val="14"/>
              </w:rPr>
              <w:t>?</w:t>
            </w:r>
          </w:p>
        </w:tc>
        <w:tc>
          <w:tcPr>
            <w:tcW w:w="2676" w:type="dxa"/>
          </w:tcPr>
          <w:p>
            <w:pPr>
              <w:pStyle w:val="TableParagraph"/>
              <w:spacing w:line="271" w:lineRule="auto" w:before="15"/>
              <w:ind w:right="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Дөңгелек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шаршыға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ұқсайтын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 қайталау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қабылдауын жəне қолдың 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Пішіндер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ind w:right="8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 əртүрлі </w:t>
            </w:r>
            <w:r>
              <w:rPr>
                <w:spacing w:val="-1"/>
                <w:sz w:val="14"/>
              </w:rPr>
              <w:t>пішіндерден зымыран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түрін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Апалы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сіңлілі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қыз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ертегісін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line="280" w:lineRule="auto" w:before="15"/>
              <w:ind w:left="31" w:right="2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ғарышқа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альбомдар мен сюжеттік </w:t>
            </w:r>
            <w:r>
              <w:rPr>
                <w:spacing w:val="-1"/>
                <w:sz w:val="14"/>
              </w:rPr>
              <w:t>суреттерді</w:t>
            </w:r>
            <w:r>
              <w:rPr>
                <w:sz w:val="14"/>
              </w:rPr>
              <w:t> қарастыру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346" w:hRule="atLeast"/>
        </w:trPr>
        <w:tc>
          <w:tcPr>
            <w:tcW w:w="2344" w:type="dxa"/>
          </w:tcPr>
          <w:p>
            <w:pPr>
              <w:pStyle w:val="TableParagraph"/>
              <w:spacing w:line="278" w:lineRule="auto" w:before="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6" w:type="dxa"/>
          </w:tcPr>
          <w:p>
            <w:pPr>
              <w:pStyle w:val="TableParagraph"/>
              <w:spacing w:line="271" w:lineRule="auto" w:before="15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line="271" w:lineRule="auto" w:before="15"/>
              <w:ind w:right="34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ind w:left="31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9" w:type="dxa"/>
          </w:tcPr>
          <w:p>
            <w:pPr>
              <w:pStyle w:val="TableParagraph"/>
              <w:spacing w:line="271" w:lineRule="auto" w:before="15"/>
              <w:ind w:left="31"/>
              <w:rPr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киюлерін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44" w:type="dxa"/>
          </w:tcPr>
          <w:p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785" w:type="dxa"/>
            <w:gridSpan w:val="5"/>
          </w:tcPr>
          <w:p>
            <w:pPr>
              <w:pStyle w:val="TableParagraph"/>
              <w:spacing w:line="153" w:lineRule="exact" w:before="15"/>
              <w:ind w:left="3826" w:right="383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Ғарышқа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4219" w:hRule="atLeast"/>
        </w:trPr>
        <w:tc>
          <w:tcPr>
            <w:tcW w:w="2344" w:type="dxa"/>
          </w:tcPr>
          <w:p>
            <w:pPr>
              <w:pStyle w:val="TableParagraph"/>
              <w:spacing w:line="271" w:lineRule="auto" w:before="15"/>
              <w:ind w:right="6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қыстырғыштар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Қыстырғыштар арқылы саусақ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 суретін </w:t>
            </w:r>
            <w:r>
              <w:rPr>
                <w:spacing w:val="-1"/>
                <w:sz w:val="14"/>
              </w:rPr>
              <w:t>ішінен дұрыс таңдау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Мектеп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ойлауды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ықпал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6" w:type="dxa"/>
          </w:tcPr>
          <w:p>
            <w:pPr>
              <w:pStyle w:val="TableParagraph"/>
              <w:spacing w:line="271" w:lineRule="auto" w:before="15"/>
              <w:ind w:right="2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Қағаз бетінде бағдарлай білуді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58" w:type="dxa"/>
          </w:tcPr>
          <w:p>
            <w:pPr>
              <w:pStyle w:val="TableParagraph"/>
              <w:spacing w:before="1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right="44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ind w:left="31"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Сипаттамадан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Мақсаттары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Сөйлеуді дамыту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сын есімдер </w:t>
            </w:r>
            <w:r>
              <w:rPr>
                <w:sz w:val="14"/>
              </w:rPr>
              <w:t>мен зат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есімдерді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заттарды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тіршілік иелерін біріктіретін</w:t>
            </w:r>
            <w:r>
              <w:rPr>
                <w:sz w:val="14"/>
              </w:rPr>
              <w:t> ұғымдар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Сипаттама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6"/>
              <w:ind w:left="31" w:right="14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жауап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беруі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тиіс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ұсыныстар</w:t>
            </w:r>
            <w:r>
              <w:rPr>
                <w:spacing w:val="-34"/>
                <w:sz w:val="14"/>
              </w:rPr>
              <w:t> </w:t>
            </w:r>
            <w:r>
              <w:rPr>
                <w:w w:val="95"/>
                <w:sz w:val="14"/>
              </w:rPr>
              <w:t>мен жұмбақтарды алдын ала дайындау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" w:val="left" w:leader="none"/>
              </w:tabs>
              <w:spacing w:line="271" w:lineRule="auto" w:before="0" w:after="0"/>
              <w:ind w:left="31" w:right="17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ұшуды ұнатады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балшырынмен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қоректенеді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Көбелек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" w:val="left" w:leader="none"/>
              </w:tabs>
              <w:spacing w:line="271" w:lineRule="auto" w:before="0" w:after="0"/>
              <w:ind w:left="31" w:right="277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 бөліктен 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темір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рельстермен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жүреді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Пойыз</w:t>
            </w:r>
            <w:r>
              <w:rPr>
                <w:rFonts w:ascii="Calibri" w:hAnsi="Calibri"/>
                <w:spacing w:val="-1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" w:val="left" w:leader="none"/>
              </w:tabs>
              <w:spacing w:line="271" w:lineRule="auto" w:before="0" w:after="0"/>
              <w:ind w:left="31" w:right="19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жабайы </w:t>
            </w:r>
            <w:r>
              <w:rPr>
                <w:spacing w:val="-1"/>
                <w:sz w:val="14"/>
              </w:rPr>
              <w:t>жануар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орманда тұрады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айға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қарап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ұлиды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Қасқыр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" w:val="left" w:leader="none"/>
              </w:tabs>
              <w:spacing w:line="271" w:lineRule="auto" w:before="0" w:after="0"/>
              <w:ind w:left="31" w:right="27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жабайы жануар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қызыл шашты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ертегілерде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əрқашан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" w:val="left" w:leader="none"/>
              </w:tabs>
              <w:spacing w:line="170" w:lineRule="exact" w:before="0" w:after="0"/>
              <w:ind w:left="105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Лимон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</w:tc>
        <w:tc>
          <w:tcPr>
            <w:tcW w:w="2829" w:type="dxa"/>
          </w:tcPr>
          <w:p>
            <w:pPr>
              <w:pStyle w:val="TableParagraph"/>
              <w:spacing w:line="271" w:lineRule="auto"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Суретші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қателесті</w:t>
            </w:r>
            <w:r>
              <w:rPr>
                <w:rFonts w:ascii="Calibri" w:hAnsi="Calibri"/>
                <w:sz w:val="14"/>
              </w:rPr>
              <w:t>?»</w:t>
            </w:r>
          </w:p>
          <w:p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1"/>
              <w:ind w:left="31" w:right="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Баланың ойлау қабілетін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суреттегі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сəйкессіздікті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мазмұны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 суретшінің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Көктем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салғанын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оның бəрін дұрыс салғандығын </w:t>
            </w:r>
            <w:r>
              <w:rPr>
                <w:sz w:val="14"/>
              </w:rPr>
              <w:t>тексеруді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 көктем мезгілінде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болмайтын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көріністерді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мезгілде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болатынын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3" w:hRule="atLeast"/>
        </w:trPr>
        <w:tc>
          <w:tcPr>
            <w:tcW w:w="2344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11" w:type="dxa"/>
          </w:tcPr>
          <w:p>
            <w:pPr>
              <w:pStyle w:val="TableParagraph"/>
              <w:spacing w:line="285" w:lineRule="auto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үрдістерінің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диагностикасы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психолог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6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тасқыны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</w:tc>
        <w:tc>
          <w:tcPr>
            <w:tcW w:w="2658" w:type="dxa"/>
          </w:tcPr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тиімді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пайдалану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5"/>
              <w:ind w:left="31" w:right="7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кеңес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Қыңырлықты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29" w:type="dxa"/>
          </w:tcPr>
          <w:p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Балаңызға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оқисыз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190" w:lineRule="atLeast"/>
              <w:ind w:left="31" w:right="2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сауалнама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1" w:hanging="75"/>
      </w:pPr>
      <w:rPr>
        <w:rFonts w:hint="default" w:ascii="Calibri" w:hAnsi="Calibri" w:eastAsia="Calibri" w:cs="Calibri"/>
        <w:w w:val="100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2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68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4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96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72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48" w:hanging="75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2024-02-28T15:54:01Z</dcterms:created>
  <dcterms:modified xsi:type="dcterms:W3CDTF">2024-02-28T15:54:01Z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